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CE" w:rsidRPr="000E16D7" w:rsidRDefault="00267DCE" w:rsidP="0019693C">
      <w:pPr>
        <w:jc w:val="center"/>
        <w:rPr>
          <w:b/>
          <w:i/>
          <w:sz w:val="26"/>
          <w:szCs w:val="26"/>
          <w:u w:val="single"/>
        </w:rPr>
      </w:pP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AE53FD" w:rsidRPr="00AE53FD" w:rsidTr="00AE53FD">
        <w:tc>
          <w:tcPr>
            <w:tcW w:w="4219" w:type="dxa"/>
            <w:tcBorders>
              <w:top w:val="nil"/>
              <w:left w:val="nil"/>
              <w:bottom w:val="nil"/>
              <w:right w:val="nil"/>
            </w:tcBorders>
            <w:shd w:val="clear" w:color="auto" w:fill="auto"/>
            <w:hideMark/>
          </w:tcPr>
          <w:p w:rsidR="00AE53FD" w:rsidRPr="00AE53FD" w:rsidRDefault="00AE53FD" w:rsidP="00AE53FD">
            <w:pPr>
              <w:spacing w:line="300" w:lineRule="exact"/>
              <w:jc w:val="center"/>
              <w:rPr>
                <w:sz w:val="28"/>
                <w:szCs w:val="28"/>
              </w:rPr>
            </w:pPr>
            <w:r w:rsidRPr="00AE53FD">
              <w:rPr>
                <w:sz w:val="28"/>
                <w:szCs w:val="28"/>
              </w:rPr>
              <w:t>СОВЕТ ЕЛАБУЖСКОГО МУНИЦИПАЛЬНОГО</w:t>
            </w:r>
          </w:p>
          <w:p w:rsidR="00AE53FD" w:rsidRPr="00AE53FD" w:rsidRDefault="00AE53FD" w:rsidP="00AE53FD">
            <w:pPr>
              <w:spacing w:line="300" w:lineRule="exact"/>
              <w:jc w:val="center"/>
              <w:rPr>
                <w:sz w:val="28"/>
                <w:szCs w:val="28"/>
              </w:rPr>
            </w:pPr>
            <w:r w:rsidRPr="00AE53FD">
              <w:rPr>
                <w:sz w:val="28"/>
                <w:szCs w:val="28"/>
              </w:rPr>
              <w:t>РАЙОНА</w:t>
            </w:r>
          </w:p>
          <w:p w:rsidR="00AE53FD" w:rsidRPr="00AE53FD" w:rsidRDefault="00AE53FD" w:rsidP="00AE53FD">
            <w:pPr>
              <w:spacing w:line="300" w:lineRule="exact"/>
              <w:ind w:right="-148"/>
              <w:jc w:val="center"/>
              <w:rPr>
                <w:sz w:val="20"/>
                <w:szCs w:val="20"/>
                <w:lang w:val="tt-RU"/>
              </w:rPr>
            </w:pPr>
            <w:r w:rsidRPr="00AE53FD">
              <w:rPr>
                <w:sz w:val="28"/>
                <w:szCs w:val="28"/>
              </w:rPr>
              <w:t>Р</w:t>
            </w:r>
            <w:r w:rsidRPr="00AE53FD">
              <w:rPr>
                <w:sz w:val="28"/>
                <w:szCs w:val="28"/>
                <w:lang w:val="tt-RU"/>
              </w:rPr>
              <w:t>ЕСПУБЛИКИ ТАТАРСТАН</w:t>
            </w:r>
          </w:p>
        </w:tc>
        <w:tc>
          <w:tcPr>
            <w:tcW w:w="1266" w:type="dxa"/>
            <w:tcBorders>
              <w:top w:val="nil"/>
              <w:left w:val="nil"/>
              <w:bottom w:val="nil"/>
              <w:right w:val="nil"/>
            </w:tcBorders>
            <w:shd w:val="clear" w:color="auto" w:fill="auto"/>
            <w:hideMark/>
          </w:tcPr>
          <w:p w:rsidR="00AE53FD" w:rsidRPr="00AE53FD" w:rsidRDefault="00FF47C5" w:rsidP="00AE53FD">
            <w:pPr>
              <w:ind w:right="-158"/>
              <w:jc w:val="center"/>
              <w:rPr>
                <w:sz w:val="22"/>
                <w:szCs w:val="22"/>
              </w:rPr>
            </w:pPr>
            <w:r>
              <w:rPr>
                <w:rFonts w:ascii="Calibri" w:hAnsi="Calibri"/>
                <w:noProof/>
                <w:sz w:val="22"/>
                <w:szCs w:val="22"/>
              </w:rPr>
              <w:drawing>
                <wp:inline distT="0" distB="0" distL="0" distR="0">
                  <wp:extent cx="647700" cy="781050"/>
                  <wp:effectExtent l="19050" t="0" r="0" b="0"/>
                  <wp:docPr id="1" name="Рисунок 1" descr="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Район_принят1"/>
                          <pic:cNvPicPr>
                            <a:picLocks noChangeAspect="1" noChangeArrowheads="1"/>
                          </pic:cNvPicPr>
                        </pic:nvPicPr>
                        <pic:blipFill>
                          <a:blip r:embed="rId6" cstate="print"/>
                          <a:srcRect/>
                          <a:stretch>
                            <a:fillRect/>
                          </a:stretch>
                        </pic:blipFill>
                        <pic:spPr bwMode="auto">
                          <a:xfrm>
                            <a:off x="0" y="0"/>
                            <a:ext cx="647700" cy="781050"/>
                          </a:xfrm>
                          <a:prstGeom prst="rect">
                            <a:avLst/>
                          </a:prstGeom>
                          <a:noFill/>
                          <a:ln w="9525">
                            <a:noFill/>
                            <a:miter lim="800000"/>
                            <a:headEnd/>
                            <a:tailEnd/>
                          </a:ln>
                        </pic:spPr>
                      </pic:pic>
                    </a:graphicData>
                  </a:graphic>
                </wp:inline>
              </w:drawing>
            </w:r>
          </w:p>
        </w:tc>
        <w:tc>
          <w:tcPr>
            <w:tcW w:w="4546" w:type="dxa"/>
            <w:tcBorders>
              <w:top w:val="nil"/>
              <w:left w:val="nil"/>
              <w:bottom w:val="nil"/>
              <w:right w:val="nil"/>
            </w:tcBorders>
            <w:shd w:val="clear" w:color="auto" w:fill="auto"/>
          </w:tcPr>
          <w:p w:rsidR="00AE53FD" w:rsidRPr="00AE53FD" w:rsidRDefault="00AE53FD" w:rsidP="00AE53FD">
            <w:pPr>
              <w:tabs>
                <w:tab w:val="left" w:pos="945"/>
              </w:tabs>
              <w:spacing w:line="300" w:lineRule="exact"/>
              <w:jc w:val="center"/>
              <w:rPr>
                <w:sz w:val="28"/>
                <w:szCs w:val="28"/>
              </w:rPr>
            </w:pPr>
            <w:r w:rsidRPr="00AE53FD">
              <w:rPr>
                <w:sz w:val="28"/>
                <w:szCs w:val="28"/>
              </w:rPr>
              <w:t>ТАТАРСТАН РЕСПУБЛИКАСЫ</w:t>
            </w:r>
          </w:p>
          <w:p w:rsidR="00AE53FD" w:rsidRPr="00AE53FD" w:rsidRDefault="00AE53FD" w:rsidP="00AE53FD">
            <w:pPr>
              <w:spacing w:line="300" w:lineRule="exact"/>
              <w:jc w:val="center"/>
              <w:rPr>
                <w:bCs/>
                <w:sz w:val="28"/>
                <w:szCs w:val="28"/>
                <w:lang w:val="tt-RU"/>
              </w:rPr>
            </w:pPr>
            <w:r w:rsidRPr="00AE53FD">
              <w:rPr>
                <w:bCs/>
                <w:sz w:val="28"/>
                <w:szCs w:val="28"/>
                <w:lang w:val="tt-RU"/>
              </w:rPr>
              <w:t xml:space="preserve">АЛАБУГА  </w:t>
            </w:r>
          </w:p>
          <w:p w:rsidR="00AE53FD" w:rsidRPr="00AE53FD" w:rsidRDefault="00AE53FD" w:rsidP="00AE53FD">
            <w:pPr>
              <w:spacing w:line="300" w:lineRule="exact"/>
              <w:jc w:val="center"/>
              <w:rPr>
                <w:bCs/>
                <w:sz w:val="28"/>
                <w:szCs w:val="28"/>
                <w:lang w:val="tt-RU"/>
              </w:rPr>
            </w:pPr>
            <w:r w:rsidRPr="00AE53FD">
              <w:rPr>
                <w:bCs/>
                <w:sz w:val="28"/>
                <w:szCs w:val="28"/>
                <w:lang w:val="tt-RU"/>
              </w:rPr>
              <w:t>МУНИЦИПАЛЬ</w:t>
            </w:r>
          </w:p>
          <w:p w:rsidR="00AE53FD" w:rsidRPr="00AE53FD" w:rsidRDefault="00AE53FD" w:rsidP="00AE53FD">
            <w:pPr>
              <w:spacing w:line="300" w:lineRule="exact"/>
              <w:jc w:val="center"/>
              <w:rPr>
                <w:bCs/>
                <w:sz w:val="28"/>
                <w:szCs w:val="28"/>
                <w:lang w:val="tt-RU"/>
              </w:rPr>
            </w:pPr>
            <w:r w:rsidRPr="00AE53FD">
              <w:rPr>
                <w:bCs/>
                <w:sz w:val="28"/>
                <w:szCs w:val="28"/>
                <w:lang w:val="tt-RU"/>
              </w:rPr>
              <w:t>РАЙОН   СОВЕТЫ</w:t>
            </w:r>
          </w:p>
          <w:p w:rsidR="00AE53FD" w:rsidRPr="00AE53FD" w:rsidRDefault="00AE53FD" w:rsidP="00AE53FD">
            <w:pPr>
              <w:spacing w:line="300" w:lineRule="exact"/>
              <w:jc w:val="center"/>
              <w:rPr>
                <w:sz w:val="20"/>
                <w:szCs w:val="20"/>
                <w:lang w:val="tt-RU"/>
              </w:rPr>
            </w:pPr>
          </w:p>
        </w:tc>
      </w:tr>
      <w:tr w:rsidR="00AE53FD" w:rsidRPr="00AE53FD" w:rsidTr="00AE53FD">
        <w:trPr>
          <w:trHeight w:val="80"/>
        </w:trPr>
        <w:tc>
          <w:tcPr>
            <w:tcW w:w="10031" w:type="dxa"/>
            <w:gridSpan w:val="3"/>
            <w:tcBorders>
              <w:top w:val="nil"/>
              <w:left w:val="nil"/>
              <w:bottom w:val="single" w:sz="12" w:space="0" w:color="000000"/>
              <w:right w:val="nil"/>
            </w:tcBorders>
            <w:shd w:val="clear" w:color="auto" w:fill="auto"/>
            <w:hideMark/>
          </w:tcPr>
          <w:p w:rsidR="00AE53FD" w:rsidRPr="00AE53FD" w:rsidRDefault="00AE53FD" w:rsidP="00AE53FD">
            <w:pPr>
              <w:tabs>
                <w:tab w:val="left" w:pos="708"/>
                <w:tab w:val="center" w:pos="4153"/>
                <w:tab w:val="right" w:pos="8306"/>
              </w:tabs>
              <w:spacing w:line="220" w:lineRule="exact"/>
              <w:jc w:val="center"/>
              <w:rPr>
                <w:color w:val="000000"/>
                <w:sz w:val="20"/>
                <w:szCs w:val="20"/>
                <w:lang w:val="be-BY"/>
              </w:rPr>
            </w:pPr>
            <w:r w:rsidRPr="00AE53FD">
              <w:rPr>
                <w:color w:val="000000"/>
                <w:sz w:val="20"/>
                <w:szCs w:val="20"/>
                <w:lang w:val="be-BY"/>
              </w:rPr>
              <w:t xml:space="preserve"> </w:t>
            </w:r>
          </w:p>
        </w:tc>
      </w:tr>
    </w:tbl>
    <w:p w:rsidR="00AE53FD" w:rsidRPr="00AE53FD" w:rsidRDefault="00AE53FD" w:rsidP="00AE53FD">
      <w:pPr>
        <w:tabs>
          <w:tab w:val="left" w:pos="6390"/>
        </w:tabs>
        <w:spacing w:line="300" w:lineRule="exact"/>
        <w:rPr>
          <w:sz w:val="28"/>
          <w:szCs w:val="28"/>
          <w:lang w:val="tt-RU"/>
        </w:rPr>
      </w:pPr>
      <w:r w:rsidRPr="00AE53FD">
        <w:rPr>
          <w:b/>
          <w:sz w:val="28"/>
          <w:szCs w:val="28"/>
          <w:lang w:val="tt-RU"/>
        </w:rPr>
        <w:t xml:space="preserve">            </w:t>
      </w:r>
      <w:r w:rsidRPr="00AE53FD">
        <w:rPr>
          <w:sz w:val="28"/>
          <w:szCs w:val="28"/>
          <w:lang w:val="tt-RU"/>
        </w:rPr>
        <w:t>РЕШЕНИЕ</w:t>
      </w:r>
      <w:r w:rsidRPr="00AE53FD">
        <w:rPr>
          <w:sz w:val="28"/>
          <w:szCs w:val="28"/>
          <w:lang w:val="tt-RU"/>
        </w:rPr>
        <w:tab/>
        <w:t xml:space="preserve">        </w:t>
      </w:r>
      <w:r w:rsidRPr="00AE53FD">
        <w:rPr>
          <w:sz w:val="28"/>
          <w:szCs w:val="28"/>
        </w:rPr>
        <w:t xml:space="preserve">      </w:t>
      </w:r>
      <w:r w:rsidRPr="00AE53FD">
        <w:rPr>
          <w:sz w:val="28"/>
          <w:szCs w:val="28"/>
          <w:lang w:val="tt-RU"/>
        </w:rPr>
        <w:t xml:space="preserve"> КАРАР</w:t>
      </w:r>
    </w:p>
    <w:p w:rsidR="00AE53FD" w:rsidRPr="00AE53FD" w:rsidRDefault="00AE53FD" w:rsidP="00AE53FD">
      <w:pPr>
        <w:tabs>
          <w:tab w:val="left" w:pos="6390"/>
        </w:tabs>
        <w:spacing w:line="300" w:lineRule="exact"/>
        <w:rPr>
          <w:lang w:val="tt-RU"/>
        </w:rPr>
      </w:pPr>
    </w:p>
    <w:p w:rsidR="00AE53FD" w:rsidRPr="00BD3AFA" w:rsidRDefault="00AE53FD" w:rsidP="00AE53FD">
      <w:pPr>
        <w:tabs>
          <w:tab w:val="left" w:pos="4185"/>
          <w:tab w:val="left" w:pos="6390"/>
        </w:tabs>
        <w:spacing w:line="300" w:lineRule="exact"/>
        <w:rPr>
          <w:sz w:val="28"/>
          <w:szCs w:val="28"/>
        </w:rPr>
      </w:pPr>
      <w:r w:rsidRPr="00AE53FD">
        <w:rPr>
          <w:sz w:val="28"/>
          <w:szCs w:val="28"/>
          <w:lang w:val="tt-RU"/>
        </w:rPr>
        <w:t xml:space="preserve">            </w:t>
      </w:r>
      <w:r w:rsidR="00E11EF7" w:rsidRPr="00E11EF7">
        <w:rPr>
          <w:sz w:val="28"/>
          <w:szCs w:val="28"/>
          <w:u w:val="single"/>
          <w:lang w:val="tt-RU"/>
        </w:rPr>
        <w:t>07.09.2023</w:t>
      </w:r>
      <w:r w:rsidRPr="00AE53FD">
        <w:rPr>
          <w:sz w:val="28"/>
          <w:szCs w:val="28"/>
        </w:rPr>
        <w:t xml:space="preserve"> </w:t>
      </w:r>
      <w:r w:rsidRPr="00AE53FD">
        <w:rPr>
          <w:sz w:val="16"/>
          <w:szCs w:val="16"/>
          <w:lang w:val="tt-RU"/>
        </w:rPr>
        <w:tab/>
      </w:r>
      <w:r w:rsidRPr="00AE53FD">
        <w:rPr>
          <w:sz w:val="28"/>
          <w:szCs w:val="28"/>
          <w:lang w:val="tt-RU"/>
        </w:rPr>
        <w:t>г.Елабуга</w:t>
      </w:r>
      <w:r w:rsidRPr="00AE53FD">
        <w:rPr>
          <w:sz w:val="16"/>
          <w:szCs w:val="16"/>
          <w:lang w:val="tt-RU"/>
        </w:rPr>
        <w:tab/>
        <w:t xml:space="preserve">                          </w:t>
      </w:r>
      <w:r w:rsidRPr="00AE53FD">
        <w:rPr>
          <w:sz w:val="28"/>
          <w:szCs w:val="28"/>
          <w:lang w:val="tt-RU"/>
        </w:rPr>
        <w:t xml:space="preserve">№ </w:t>
      </w:r>
      <w:r w:rsidR="00E11EF7" w:rsidRPr="00E11EF7">
        <w:rPr>
          <w:sz w:val="28"/>
          <w:szCs w:val="28"/>
          <w:u w:val="single"/>
        </w:rPr>
        <w:t>271</w:t>
      </w:r>
    </w:p>
    <w:p w:rsidR="00AE53FD" w:rsidRDefault="00AE53FD" w:rsidP="00F50BE4">
      <w:pPr>
        <w:jc w:val="center"/>
        <w:rPr>
          <w:b/>
          <w:sz w:val="28"/>
          <w:szCs w:val="28"/>
        </w:rPr>
      </w:pPr>
    </w:p>
    <w:p w:rsidR="00AE53FD" w:rsidRDefault="00AE53FD" w:rsidP="00F50BE4">
      <w:pPr>
        <w:jc w:val="center"/>
        <w:rPr>
          <w:b/>
          <w:sz w:val="28"/>
          <w:szCs w:val="28"/>
        </w:rPr>
      </w:pPr>
    </w:p>
    <w:p w:rsidR="005C3C6C" w:rsidRPr="0075451A" w:rsidRDefault="005C3C6C" w:rsidP="002E078B">
      <w:pPr>
        <w:spacing w:line="276" w:lineRule="auto"/>
        <w:jc w:val="center"/>
        <w:rPr>
          <w:sz w:val="28"/>
          <w:szCs w:val="28"/>
        </w:rPr>
      </w:pPr>
      <w:r w:rsidRPr="0075451A">
        <w:rPr>
          <w:sz w:val="28"/>
          <w:szCs w:val="28"/>
        </w:rPr>
        <w:t>О</w:t>
      </w:r>
      <w:r w:rsidR="00702DA2" w:rsidRPr="0075451A">
        <w:rPr>
          <w:sz w:val="28"/>
          <w:szCs w:val="28"/>
        </w:rPr>
        <w:t xml:space="preserve"> </w:t>
      </w:r>
      <w:r w:rsidR="0020236F" w:rsidRPr="0075451A">
        <w:rPr>
          <w:sz w:val="28"/>
          <w:szCs w:val="28"/>
        </w:rPr>
        <w:t xml:space="preserve">проведении </w:t>
      </w:r>
      <w:r w:rsidRPr="0075451A">
        <w:rPr>
          <w:sz w:val="28"/>
          <w:szCs w:val="28"/>
        </w:rPr>
        <w:t>конкур</w:t>
      </w:r>
      <w:r w:rsidR="00AA0A93" w:rsidRPr="0075451A">
        <w:rPr>
          <w:sz w:val="28"/>
          <w:szCs w:val="28"/>
        </w:rPr>
        <w:t>са</w:t>
      </w:r>
      <w:r w:rsidRPr="0075451A">
        <w:rPr>
          <w:sz w:val="28"/>
          <w:szCs w:val="28"/>
        </w:rPr>
        <w:t xml:space="preserve"> на замещение должности </w:t>
      </w:r>
      <w:r w:rsidR="00A115F3" w:rsidRPr="0075451A">
        <w:rPr>
          <w:sz w:val="28"/>
          <w:szCs w:val="28"/>
        </w:rPr>
        <w:t>р</w:t>
      </w:r>
      <w:r w:rsidRPr="0075451A">
        <w:rPr>
          <w:sz w:val="28"/>
          <w:szCs w:val="28"/>
        </w:rPr>
        <w:t xml:space="preserve">уководителя </w:t>
      </w:r>
    </w:p>
    <w:p w:rsidR="005C3C6C" w:rsidRPr="0075451A" w:rsidRDefault="005C3C6C" w:rsidP="002E078B">
      <w:pPr>
        <w:spacing w:line="276" w:lineRule="auto"/>
        <w:jc w:val="center"/>
        <w:rPr>
          <w:sz w:val="28"/>
          <w:szCs w:val="28"/>
        </w:rPr>
      </w:pPr>
      <w:r w:rsidRPr="0075451A">
        <w:rPr>
          <w:sz w:val="28"/>
          <w:szCs w:val="28"/>
        </w:rPr>
        <w:t>Исполнительного коми</w:t>
      </w:r>
      <w:r w:rsidR="002A6FC9" w:rsidRPr="0075451A">
        <w:rPr>
          <w:sz w:val="28"/>
          <w:szCs w:val="28"/>
        </w:rPr>
        <w:t>тета Елабужского</w:t>
      </w:r>
      <w:r w:rsidRPr="0075451A">
        <w:rPr>
          <w:sz w:val="28"/>
          <w:szCs w:val="28"/>
        </w:rPr>
        <w:t xml:space="preserve"> муниципа</w:t>
      </w:r>
      <w:r w:rsidR="002A6FC9" w:rsidRPr="0075451A">
        <w:rPr>
          <w:sz w:val="28"/>
          <w:szCs w:val="28"/>
        </w:rPr>
        <w:t xml:space="preserve">льного района </w:t>
      </w:r>
      <w:r w:rsidR="00702DA2" w:rsidRPr="0075451A">
        <w:rPr>
          <w:sz w:val="28"/>
          <w:szCs w:val="28"/>
        </w:rPr>
        <w:t>Республики Татарстан</w:t>
      </w:r>
    </w:p>
    <w:p w:rsidR="005C3C6C" w:rsidRPr="0075451A" w:rsidRDefault="005C3C6C" w:rsidP="002E078B">
      <w:pPr>
        <w:spacing w:line="276" w:lineRule="auto"/>
        <w:jc w:val="both"/>
        <w:rPr>
          <w:b/>
          <w:sz w:val="28"/>
          <w:szCs w:val="28"/>
        </w:rPr>
      </w:pPr>
    </w:p>
    <w:p w:rsidR="00267DCE" w:rsidRPr="0075451A" w:rsidRDefault="00A73192" w:rsidP="002E078B">
      <w:pPr>
        <w:spacing w:line="276" w:lineRule="auto"/>
        <w:ind w:firstLine="708"/>
        <w:jc w:val="both"/>
        <w:rPr>
          <w:sz w:val="28"/>
          <w:szCs w:val="28"/>
        </w:rPr>
      </w:pPr>
      <w:r w:rsidRPr="00A73192">
        <w:rPr>
          <w:sz w:val="28"/>
          <w:szCs w:val="28"/>
        </w:rPr>
        <w:t xml:space="preserve">В связи с досрочным прекращением </w:t>
      </w:r>
      <w:r w:rsidR="00577C27" w:rsidRPr="00A73192">
        <w:rPr>
          <w:sz w:val="28"/>
          <w:szCs w:val="28"/>
        </w:rPr>
        <w:t>полномочий руководителя Исполнительного комитета Елабужского муниципального района Республики</w:t>
      </w:r>
      <w:r w:rsidR="00577C27" w:rsidRPr="0075451A">
        <w:rPr>
          <w:sz w:val="28"/>
          <w:szCs w:val="28"/>
        </w:rPr>
        <w:t xml:space="preserve"> Татарстан, руководствуясь </w:t>
      </w:r>
      <w:r w:rsidR="005C3C6C" w:rsidRPr="0075451A">
        <w:rPr>
          <w:sz w:val="28"/>
          <w:szCs w:val="28"/>
        </w:rPr>
        <w:t>статьей  37 Федерального закона от 06.10.2003</w:t>
      </w:r>
      <w:r w:rsidR="001460CA" w:rsidRPr="0075451A">
        <w:rPr>
          <w:sz w:val="28"/>
          <w:szCs w:val="28"/>
        </w:rPr>
        <w:t xml:space="preserve"> </w:t>
      </w:r>
      <w:r w:rsidR="005C3C6C" w:rsidRPr="0075451A">
        <w:rPr>
          <w:sz w:val="28"/>
          <w:szCs w:val="28"/>
        </w:rPr>
        <w:t>г</w:t>
      </w:r>
      <w:r w:rsidR="001460CA" w:rsidRPr="0075451A">
        <w:rPr>
          <w:sz w:val="28"/>
          <w:szCs w:val="28"/>
        </w:rPr>
        <w:t>ода №</w:t>
      </w:r>
      <w:r w:rsidR="005C3C6C" w:rsidRPr="0075451A">
        <w:rPr>
          <w:sz w:val="28"/>
          <w:szCs w:val="28"/>
        </w:rPr>
        <w:t>131-ФЗ  «Об общих принципах организации местного самоуправления в Российской Федерации», статьей 26 Закона Республики Татарстан от 28.07.2004</w:t>
      </w:r>
      <w:r w:rsidR="001460CA" w:rsidRPr="0075451A">
        <w:rPr>
          <w:sz w:val="28"/>
          <w:szCs w:val="28"/>
        </w:rPr>
        <w:t xml:space="preserve"> </w:t>
      </w:r>
      <w:r w:rsidR="005C3C6C" w:rsidRPr="0075451A">
        <w:rPr>
          <w:sz w:val="28"/>
          <w:szCs w:val="28"/>
        </w:rPr>
        <w:t>г</w:t>
      </w:r>
      <w:r w:rsidR="001460CA" w:rsidRPr="0075451A">
        <w:rPr>
          <w:sz w:val="28"/>
          <w:szCs w:val="28"/>
        </w:rPr>
        <w:t>ода</w:t>
      </w:r>
      <w:r w:rsidR="005C3C6C" w:rsidRPr="0075451A">
        <w:rPr>
          <w:sz w:val="28"/>
          <w:szCs w:val="28"/>
        </w:rPr>
        <w:t xml:space="preserve"> №45-ЗРТ «О местном самоуправлении в Ре</w:t>
      </w:r>
      <w:r w:rsidR="002A6FC9" w:rsidRPr="0075451A">
        <w:rPr>
          <w:sz w:val="28"/>
          <w:szCs w:val="28"/>
        </w:rPr>
        <w:t xml:space="preserve">спублике Татарстан», </w:t>
      </w:r>
      <w:r w:rsidR="000A1874" w:rsidRPr="0075451A">
        <w:rPr>
          <w:sz w:val="28"/>
          <w:szCs w:val="28"/>
        </w:rPr>
        <w:t>Кодексом Республики Татарстан о муниципальной службе от 25.06.2013 года №50-ЗРТ</w:t>
      </w:r>
      <w:r w:rsidR="003454C2" w:rsidRPr="0075451A">
        <w:rPr>
          <w:sz w:val="28"/>
          <w:szCs w:val="28"/>
        </w:rPr>
        <w:t xml:space="preserve">, </w:t>
      </w:r>
      <w:r w:rsidR="002A6FC9" w:rsidRPr="0075451A">
        <w:rPr>
          <w:sz w:val="28"/>
          <w:szCs w:val="28"/>
        </w:rPr>
        <w:t>статьей 49</w:t>
      </w:r>
      <w:r w:rsidR="005C3C6C" w:rsidRPr="0075451A">
        <w:rPr>
          <w:sz w:val="28"/>
          <w:szCs w:val="28"/>
        </w:rPr>
        <w:t xml:space="preserve">  Устава муниципального образования  Елабужский муниципальный район Республики Татарстан, </w:t>
      </w:r>
      <w:r w:rsidR="00515DA0" w:rsidRPr="0075451A">
        <w:rPr>
          <w:sz w:val="28"/>
          <w:szCs w:val="28"/>
        </w:rPr>
        <w:t>решением С</w:t>
      </w:r>
      <w:bookmarkStart w:id="0" w:name="_GoBack"/>
      <w:bookmarkEnd w:id="0"/>
      <w:r w:rsidR="00515DA0" w:rsidRPr="0075451A">
        <w:rPr>
          <w:sz w:val="28"/>
          <w:szCs w:val="28"/>
        </w:rPr>
        <w:t>овета Елабужского муниципальн</w:t>
      </w:r>
      <w:r w:rsidR="000C5AE3" w:rsidRPr="0075451A">
        <w:rPr>
          <w:sz w:val="28"/>
          <w:szCs w:val="28"/>
        </w:rPr>
        <w:t>ого района от 20.04.2012 года №</w:t>
      </w:r>
      <w:r w:rsidR="00515DA0" w:rsidRPr="0075451A">
        <w:rPr>
          <w:sz w:val="28"/>
          <w:szCs w:val="28"/>
        </w:rPr>
        <w:t>221</w:t>
      </w:r>
      <w:r w:rsidR="00515DA0" w:rsidRPr="0075451A">
        <w:rPr>
          <w:b/>
          <w:bCs/>
          <w:sz w:val="28"/>
          <w:szCs w:val="28"/>
        </w:rPr>
        <w:t xml:space="preserve"> </w:t>
      </w:r>
      <w:r w:rsidR="00515DA0" w:rsidRPr="0075451A">
        <w:rPr>
          <w:bCs/>
          <w:sz w:val="28"/>
          <w:szCs w:val="28"/>
        </w:rPr>
        <w:t xml:space="preserve">«Об утверждении Положения о проведении конкурса  на замещение должности </w:t>
      </w:r>
      <w:r w:rsidR="003A24DE">
        <w:rPr>
          <w:bCs/>
          <w:sz w:val="28"/>
          <w:szCs w:val="28"/>
        </w:rPr>
        <w:t>Р</w:t>
      </w:r>
      <w:r w:rsidR="00515DA0" w:rsidRPr="0075451A">
        <w:rPr>
          <w:bCs/>
          <w:sz w:val="28"/>
          <w:szCs w:val="28"/>
        </w:rPr>
        <w:t>уководителя Исполнительного комитета  муниципального образования «Елабужский муниципальный район»</w:t>
      </w:r>
      <w:r w:rsidR="00755A25" w:rsidRPr="0075451A">
        <w:rPr>
          <w:bCs/>
          <w:sz w:val="28"/>
          <w:szCs w:val="28"/>
        </w:rPr>
        <w:t>,</w:t>
      </w:r>
      <w:r w:rsidR="005C3C6C" w:rsidRPr="0075451A">
        <w:rPr>
          <w:sz w:val="28"/>
          <w:szCs w:val="28"/>
        </w:rPr>
        <w:t xml:space="preserve"> Совет   Елабужского муниципального района </w:t>
      </w:r>
      <w:r w:rsidR="00881106">
        <w:rPr>
          <w:sz w:val="28"/>
          <w:szCs w:val="28"/>
        </w:rPr>
        <w:t>Республики Татарстан</w:t>
      </w:r>
    </w:p>
    <w:p w:rsidR="002C35B7" w:rsidRPr="0075451A" w:rsidRDefault="00267DCE" w:rsidP="0086654A">
      <w:pPr>
        <w:ind w:firstLine="720"/>
        <w:jc w:val="both"/>
        <w:rPr>
          <w:sz w:val="28"/>
          <w:szCs w:val="28"/>
        </w:rPr>
      </w:pPr>
      <w:r w:rsidRPr="0075451A">
        <w:rPr>
          <w:sz w:val="28"/>
          <w:szCs w:val="28"/>
        </w:rPr>
        <w:t xml:space="preserve">                                                  </w:t>
      </w:r>
    </w:p>
    <w:p w:rsidR="005C3C6C" w:rsidRPr="0075451A" w:rsidRDefault="005C3C6C" w:rsidP="002E078B">
      <w:pPr>
        <w:spacing w:line="276" w:lineRule="auto"/>
        <w:ind w:firstLine="720"/>
        <w:jc w:val="center"/>
        <w:rPr>
          <w:sz w:val="28"/>
          <w:szCs w:val="28"/>
        </w:rPr>
      </w:pPr>
      <w:r w:rsidRPr="0075451A">
        <w:rPr>
          <w:sz w:val="28"/>
          <w:szCs w:val="28"/>
        </w:rPr>
        <w:t>РЕШИЛ:</w:t>
      </w:r>
    </w:p>
    <w:p w:rsidR="002A6FC9" w:rsidRPr="0075451A" w:rsidRDefault="002A6FC9" w:rsidP="002E078B">
      <w:pPr>
        <w:spacing w:line="276" w:lineRule="auto"/>
        <w:ind w:firstLine="720"/>
        <w:jc w:val="both"/>
        <w:rPr>
          <w:b/>
          <w:sz w:val="28"/>
          <w:szCs w:val="28"/>
        </w:rPr>
      </w:pPr>
    </w:p>
    <w:p w:rsidR="0075451A" w:rsidRDefault="000A1874" w:rsidP="002E078B">
      <w:pPr>
        <w:autoSpaceDE w:val="0"/>
        <w:autoSpaceDN w:val="0"/>
        <w:adjustRightInd w:val="0"/>
        <w:spacing w:line="276" w:lineRule="auto"/>
        <w:ind w:firstLine="540"/>
        <w:jc w:val="both"/>
        <w:rPr>
          <w:sz w:val="28"/>
          <w:szCs w:val="28"/>
        </w:rPr>
      </w:pPr>
      <w:r w:rsidRPr="0075451A">
        <w:rPr>
          <w:sz w:val="28"/>
          <w:szCs w:val="28"/>
        </w:rPr>
        <w:t xml:space="preserve">1. </w:t>
      </w:r>
      <w:r w:rsidR="00A115F3" w:rsidRPr="0075451A">
        <w:rPr>
          <w:sz w:val="28"/>
          <w:szCs w:val="28"/>
        </w:rPr>
        <w:t>Провести</w:t>
      </w:r>
      <w:r w:rsidR="005C3C6C" w:rsidRPr="0075451A">
        <w:rPr>
          <w:sz w:val="28"/>
          <w:szCs w:val="28"/>
        </w:rPr>
        <w:t xml:space="preserve"> конкурс на замещение должности руководител</w:t>
      </w:r>
      <w:r w:rsidR="00611E1C" w:rsidRPr="0075451A">
        <w:rPr>
          <w:sz w:val="28"/>
          <w:szCs w:val="28"/>
        </w:rPr>
        <w:t>я</w:t>
      </w:r>
      <w:r w:rsidR="005C3C6C" w:rsidRPr="0075451A">
        <w:rPr>
          <w:sz w:val="28"/>
          <w:szCs w:val="28"/>
        </w:rPr>
        <w:t xml:space="preserve"> Исполнительного ком</w:t>
      </w:r>
      <w:r w:rsidR="002A6FC9" w:rsidRPr="0075451A">
        <w:rPr>
          <w:sz w:val="28"/>
          <w:szCs w:val="28"/>
        </w:rPr>
        <w:t>итета Елабужского муниципального</w:t>
      </w:r>
      <w:r w:rsidR="005C3C6C" w:rsidRPr="0075451A">
        <w:rPr>
          <w:sz w:val="28"/>
          <w:szCs w:val="28"/>
        </w:rPr>
        <w:t xml:space="preserve"> район</w:t>
      </w:r>
      <w:r w:rsidR="002A6FC9" w:rsidRPr="0075451A">
        <w:rPr>
          <w:sz w:val="28"/>
          <w:szCs w:val="28"/>
        </w:rPr>
        <w:t>а</w:t>
      </w:r>
      <w:r w:rsidR="005564BB" w:rsidRPr="0075451A">
        <w:rPr>
          <w:sz w:val="28"/>
          <w:szCs w:val="28"/>
        </w:rPr>
        <w:t xml:space="preserve"> Республики Татарстан</w:t>
      </w:r>
      <w:r w:rsidR="0075451A">
        <w:rPr>
          <w:sz w:val="28"/>
          <w:szCs w:val="28"/>
        </w:rPr>
        <w:t xml:space="preserve"> (далее</w:t>
      </w:r>
      <w:r w:rsidR="00881106">
        <w:rPr>
          <w:sz w:val="28"/>
          <w:szCs w:val="28"/>
        </w:rPr>
        <w:t xml:space="preserve"> </w:t>
      </w:r>
      <w:r w:rsidR="0075451A">
        <w:rPr>
          <w:sz w:val="28"/>
          <w:szCs w:val="28"/>
        </w:rPr>
        <w:t>- руководитель Исполнительного комитета Елабужского муниципального района).</w:t>
      </w:r>
    </w:p>
    <w:p w:rsidR="000A1874" w:rsidRPr="0075451A" w:rsidRDefault="00A115F3" w:rsidP="002E078B">
      <w:pPr>
        <w:autoSpaceDE w:val="0"/>
        <w:autoSpaceDN w:val="0"/>
        <w:adjustRightInd w:val="0"/>
        <w:spacing w:line="276" w:lineRule="auto"/>
        <w:ind w:firstLine="540"/>
        <w:jc w:val="both"/>
        <w:rPr>
          <w:sz w:val="28"/>
          <w:szCs w:val="28"/>
        </w:rPr>
      </w:pPr>
      <w:r w:rsidRPr="002C259F">
        <w:rPr>
          <w:sz w:val="28"/>
          <w:szCs w:val="28"/>
        </w:rPr>
        <w:t>2.</w:t>
      </w:r>
      <w:r w:rsidR="007C3A19" w:rsidRPr="002C259F">
        <w:rPr>
          <w:sz w:val="28"/>
          <w:szCs w:val="28"/>
        </w:rPr>
        <w:t xml:space="preserve"> </w:t>
      </w:r>
      <w:r w:rsidR="000A1874" w:rsidRPr="002C259F">
        <w:rPr>
          <w:sz w:val="28"/>
          <w:szCs w:val="28"/>
        </w:rPr>
        <w:t xml:space="preserve">Прием документов на конкурс от </w:t>
      </w:r>
      <w:r w:rsidR="003F5CD3" w:rsidRPr="002C259F">
        <w:rPr>
          <w:sz w:val="28"/>
          <w:szCs w:val="28"/>
        </w:rPr>
        <w:t>кандидатов</w:t>
      </w:r>
      <w:r w:rsidR="000A1874" w:rsidRPr="002C259F">
        <w:rPr>
          <w:sz w:val="28"/>
          <w:szCs w:val="28"/>
        </w:rPr>
        <w:t xml:space="preserve"> на замещение должности руководителя Исполнительного комитета Елабужского муниципального района осуществляется с</w:t>
      </w:r>
      <w:r w:rsidRPr="002C259F">
        <w:rPr>
          <w:sz w:val="28"/>
          <w:szCs w:val="28"/>
        </w:rPr>
        <w:t xml:space="preserve"> </w:t>
      </w:r>
      <w:r w:rsidR="005325C6" w:rsidRPr="002C259F">
        <w:rPr>
          <w:sz w:val="28"/>
          <w:szCs w:val="28"/>
        </w:rPr>
        <w:t>0</w:t>
      </w:r>
      <w:r w:rsidR="004145D5">
        <w:rPr>
          <w:sz w:val="28"/>
          <w:szCs w:val="28"/>
        </w:rPr>
        <w:t>8</w:t>
      </w:r>
      <w:r w:rsidR="00E43608" w:rsidRPr="002C259F">
        <w:rPr>
          <w:sz w:val="28"/>
          <w:szCs w:val="28"/>
        </w:rPr>
        <w:t xml:space="preserve"> </w:t>
      </w:r>
      <w:r w:rsidR="004145D5">
        <w:rPr>
          <w:sz w:val="28"/>
          <w:szCs w:val="28"/>
        </w:rPr>
        <w:t>сентября</w:t>
      </w:r>
      <w:r w:rsidRPr="002C259F">
        <w:rPr>
          <w:sz w:val="28"/>
          <w:szCs w:val="28"/>
        </w:rPr>
        <w:t xml:space="preserve"> </w:t>
      </w:r>
      <w:r w:rsidR="002C259F" w:rsidRPr="002C259F">
        <w:rPr>
          <w:sz w:val="28"/>
          <w:szCs w:val="28"/>
        </w:rPr>
        <w:t>2023</w:t>
      </w:r>
      <w:r w:rsidR="000A1874" w:rsidRPr="002C259F">
        <w:rPr>
          <w:sz w:val="28"/>
          <w:szCs w:val="28"/>
        </w:rPr>
        <w:t xml:space="preserve"> года по </w:t>
      </w:r>
      <w:r w:rsidR="00AE77FC" w:rsidRPr="002C259F">
        <w:rPr>
          <w:sz w:val="28"/>
          <w:szCs w:val="28"/>
        </w:rPr>
        <w:t>2</w:t>
      </w:r>
      <w:r w:rsidR="00B82C51">
        <w:rPr>
          <w:sz w:val="28"/>
          <w:szCs w:val="28"/>
        </w:rPr>
        <w:t>8</w:t>
      </w:r>
      <w:r w:rsidR="000A1874" w:rsidRPr="002C259F">
        <w:rPr>
          <w:sz w:val="28"/>
          <w:szCs w:val="28"/>
        </w:rPr>
        <w:t xml:space="preserve"> </w:t>
      </w:r>
      <w:r w:rsidR="003E5B24">
        <w:rPr>
          <w:sz w:val="28"/>
          <w:szCs w:val="28"/>
        </w:rPr>
        <w:t>сентябр</w:t>
      </w:r>
      <w:r w:rsidR="005325C6" w:rsidRPr="002C259F">
        <w:rPr>
          <w:sz w:val="28"/>
          <w:szCs w:val="28"/>
        </w:rPr>
        <w:t>я</w:t>
      </w:r>
      <w:r w:rsidR="00AE77FC" w:rsidRPr="002C259F">
        <w:rPr>
          <w:sz w:val="28"/>
          <w:szCs w:val="28"/>
        </w:rPr>
        <w:t xml:space="preserve"> 202</w:t>
      </w:r>
      <w:r w:rsidR="002C259F">
        <w:rPr>
          <w:sz w:val="28"/>
          <w:szCs w:val="28"/>
        </w:rPr>
        <w:t>3</w:t>
      </w:r>
      <w:r w:rsidR="000A1874" w:rsidRPr="002C259F">
        <w:rPr>
          <w:sz w:val="28"/>
          <w:szCs w:val="28"/>
        </w:rPr>
        <w:t xml:space="preserve"> года по адресу: 42360</w:t>
      </w:r>
      <w:r w:rsidR="007A471F" w:rsidRPr="002C259F">
        <w:rPr>
          <w:sz w:val="28"/>
          <w:szCs w:val="28"/>
        </w:rPr>
        <w:t>3</w:t>
      </w:r>
      <w:r w:rsidR="000A1874" w:rsidRPr="002C259F">
        <w:rPr>
          <w:sz w:val="28"/>
          <w:szCs w:val="28"/>
        </w:rPr>
        <w:t xml:space="preserve">, </w:t>
      </w:r>
      <w:r w:rsidRPr="002C259F">
        <w:rPr>
          <w:sz w:val="28"/>
          <w:szCs w:val="28"/>
        </w:rPr>
        <w:t xml:space="preserve">Республика Татарстан, </w:t>
      </w:r>
      <w:r w:rsidR="000A1874" w:rsidRPr="002C259F">
        <w:rPr>
          <w:sz w:val="28"/>
          <w:szCs w:val="28"/>
        </w:rPr>
        <w:t>г. Елабуга, проспект Нефтяников, дом 30, кабинет №</w:t>
      </w:r>
      <w:r w:rsidR="00094299" w:rsidRPr="002C259F">
        <w:rPr>
          <w:sz w:val="28"/>
          <w:szCs w:val="28"/>
        </w:rPr>
        <w:t xml:space="preserve"> </w:t>
      </w:r>
      <w:r w:rsidR="002C259F" w:rsidRPr="002C259F">
        <w:rPr>
          <w:sz w:val="28"/>
          <w:szCs w:val="28"/>
        </w:rPr>
        <w:t>4</w:t>
      </w:r>
      <w:r w:rsidR="000A1874" w:rsidRPr="002C259F">
        <w:rPr>
          <w:sz w:val="28"/>
          <w:szCs w:val="28"/>
        </w:rPr>
        <w:t xml:space="preserve"> с </w:t>
      </w:r>
      <w:r w:rsidR="00AB169F" w:rsidRPr="002C259F">
        <w:rPr>
          <w:sz w:val="28"/>
          <w:szCs w:val="28"/>
        </w:rPr>
        <w:t>0</w:t>
      </w:r>
      <w:r w:rsidR="000A1874" w:rsidRPr="002C259F">
        <w:rPr>
          <w:sz w:val="28"/>
          <w:szCs w:val="28"/>
        </w:rPr>
        <w:t>8</w:t>
      </w:r>
      <w:r w:rsidR="000A1874" w:rsidRPr="0075451A">
        <w:rPr>
          <w:sz w:val="28"/>
          <w:szCs w:val="28"/>
        </w:rPr>
        <w:t xml:space="preserve"> до 17 часов ежедневно, кроме выходных и </w:t>
      </w:r>
      <w:r w:rsidRPr="0075451A">
        <w:rPr>
          <w:sz w:val="28"/>
          <w:szCs w:val="28"/>
        </w:rPr>
        <w:t xml:space="preserve">нерабочих </w:t>
      </w:r>
      <w:r w:rsidR="000A1874" w:rsidRPr="0075451A">
        <w:rPr>
          <w:sz w:val="28"/>
          <w:szCs w:val="28"/>
        </w:rPr>
        <w:t>праздничных дней.</w:t>
      </w:r>
    </w:p>
    <w:p w:rsidR="000A1874" w:rsidRPr="0075451A" w:rsidRDefault="00A115F3" w:rsidP="002E078B">
      <w:pPr>
        <w:autoSpaceDE w:val="0"/>
        <w:autoSpaceDN w:val="0"/>
        <w:adjustRightInd w:val="0"/>
        <w:spacing w:line="276" w:lineRule="auto"/>
        <w:ind w:firstLine="540"/>
        <w:jc w:val="both"/>
        <w:rPr>
          <w:sz w:val="28"/>
          <w:szCs w:val="28"/>
        </w:rPr>
      </w:pPr>
      <w:r w:rsidRPr="007D59D6">
        <w:rPr>
          <w:sz w:val="28"/>
          <w:szCs w:val="28"/>
        </w:rPr>
        <w:t>3</w:t>
      </w:r>
      <w:r w:rsidR="005C3C6C" w:rsidRPr="007D59D6">
        <w:rPr>
          <w:sz w:val="28"/>
          <w:szCs w:val="28"/>
        </w:rPr>
        <w:t xml:space="preserve">. </w:t>
      </w:r>
      <w:r w:rsidR="00807392">
        <w:rPr>
          <w:sz w:val="28"/>
          <w:szCs w:val="28"/>
        </w:rPr>
        <w:t>Назначить дату проведения</w:t>
      </w:r>
      <w:r w:rsidR="00690C10" w:rsidRPr="007D59D6">
        <w:rPr>
          <w:sz w:val="28"/>
          <w:szCs w:val="28"/>
        </w:rPr>
        <w:t xml:space="preserve"> конкурс</w:t>
      </w:r>
      <w:r w:rsidR="000A1874" w:rsidRPr="007D59D6">
        <w:rPr>
          <w:sz w:val="28"/>
          <w:szCs w:val="28"/>
        </w:rPr>
        <w:t xml:space="preserve"> на замещение должности руково</w:t>
      </w:r>
      <w:r w:rsidR="0075451A" w:rsidRPr="007D59D6">
        <w:rPr>
          <w:sz w:val="28"/>
          <w:szCs w:val="28"/>
        </w:rPr>
        <w:t>дителя Исполнительного комитета Елабужского муниципального района</w:t>
      </w:r>
      <w:r w:rsidR="000A1874" w:rsidRPr="007D59D6">
        <w:rPr>
          <w:sz w:val="28"/>
          <w:szCs w:val="28"/>
        </w:rPr>
        <w:t xml:space="preserve"> «</w:t>
      </w:r>
      <w:r w:rsidR="005325C6" w:rsidRPr="007D59D6">
        <w:rPr>
          <w:sz w:val="28"/>
          <w:szCs w:val="28"/>
        </w:rPr>
        <w:t>2</w:t>
      </w:r>
      <w:r w:rsidR="00B82C51" w:rsidRPr="007D59D6">
        <w:rPr>
          <w:sz w:val="28"/>
          <w:szCs w:val="28"/>
        </w:rPr>
        <w:t>9</w:t>
      </w:r>
      <w:r w:rsidR="00E43608" w:rsidRPr="007D59D6">
        <w:rPr>
          <w:sz w:val="28"/>
          <w:szCs w:val="28"/>
        </w:rPr>
        <w:t xml:space="preserve">» </w:t>
      </w:r>
      <w:r w:rsidR="003E5B24" w:rsidRPr="007D59D6">
        <w:rPr>
          <w:sz w:val="28"/>
          <w:szCs w:val="28"/>
        </w:rPr>
        <w:t>сентябр</w:t>
      </w:r>
      <w:r w:rsidR="002C259F" w:rsidRPr="007D59D6">
        <w:rPr>
          <w:sz w:val="28"/>
          <w:szCs w:val="28"/>
        </w:rPr>
        <w:t>я</w:t>
      </w:r>
      <w:r w:rsidR="00AE77FC" w:rsidRPr="007D59D6">
        <w:rPr>
          <w:sz w:val="28"/>
          <w:szCs w:val="28"/>
        </w:rPr>
        <w:t xml:space="preserve"> 202</w:t>
      </w:r>
      <w:r w:rsidR="002C259F" w:rsidRPr="007D59D6">
        <w:rPr>
          <w:sz w:val="28"/>
          <w:szCs w:val="28"/>
        </w:rPr>
        <w:t>3</w:t>
      </w:r>
      <w:r w:rsidR="000A1874" w:rsidRPr="007D59D6">
        <w:rPr>
          <w:sz w:val="28"/>
          <w:szCs w:val="28"/>
        </w:rPr>
        <w:t xml:space="preserve"> года, время проведения конкурса</w:t>
      </w:r>
      <w:r w:rsidR="000A1874" w:rsidRPr="00690C10">
        <w:rPr>
          <w:sz w:val="28"/>
          <w:szCs w:val="28"/>
        </w:rPr>
        <w:t xml:space="preserve"> – </w:t>
      </w:r>
      <w:r w:rsidR="002C259F" w:rsidRPr="00690C10">
        <w:rPr>
          <w:sz w:val="28"/>
          <w:szCs w:val="28"/>
        </w:rPr>
        <w:t>14</w:t>
      </w:r>
      <w:r w:rsidR="000A1874" w:rsidRPr="00690C10">
        <w:rPr>
          <w:sz w:val="28"/>
          <w:szCs w:val="28"/>
        </w:rPr>
        <w:t>.00 часов, определить</w:t>
      </w:r>
      <w:r w:rsidR="00690C10">
        <w:rPr>
          <w:sz w:val="28"/>
          <w:szCs w:val="28"/>
        </w:rPr>
        <w:t xml:space="preserve"> </w:t>
      </w:r>
      <w:r w:rsidR="000A1874" w:rsidRPr="00690C10">
        <w:rPr>
          <w:sz w:val="28"/>
          <w:szCs w:val="28"/>
        </w:rPr>
        <w:lastRenderedPageBreak/>
        <w:t>местом</w:t>
      </w:r>
      <w:r w:rsidR="000A1874" w:rsidRPr="0075451A">
        <w:rPr>
          <w:sz w:val="28"/>
          <w:szCs w:val="28"/>
        </w:rPr>
        <w:t xml:space="preserve"> проведения конкурса здание </w:t>
      </w:r>
      <w:r w:rsidR="005325C6">
        <w:rPr>
          <w:sz w:val="28"/>
          <w:szCs w:val="28"/>
        </w:rPr>
        <w:t xml:space="preserve">Совета Елабужского </w:t>
      </w:r>
      <w:r w:rsidR="000A1874" w:rsidRPr="0075451A">
        <w:rPr>
          <w:sz w:val="28"/>
          <w:szCs w:val="28"/>
        </w:rPr>
        <w:t>муниципального района (</w:t>
      </w:r>
      <w:r w:rsidR="00E10EC8" w:rsidRPr="0075451A">
        <w:rPr>
          <w:sz w:val="28"/>
          <w:szCs w:val="28"/>
        </w:rPr>
        <w:t xml:space="preserve">Республика Татарстан, </w:t>
      </w:r>
      <w:r w:rsidR="000A1874" w:rsidRPr="0075451A">
        <w:rPr>
          <w:sz w:val="28"/>
          <w:szCs w:val="28"/>
        </w:rPr>
        <w:t>г. Елабуга, проспект Нефтяников, д</w:t>
      </w:r>
      <w:r w:rsidR="003A24DE">
        <w:rPr>
          <w:sz w:val="28"/>
          <w:szCs w:val="28"/>
        </w:rPr>
        <w:t>ом</w:t>
      </w:r>
      <w:r w:rsidR="000A1874" w:rsidRPr="0075451A">
        <w:rPr>
          <w:sz w:val="28"/>
          <w:szCs w:val="28"/>
        </w:rPr>
        <w:t xml:space="preserve"> 30).</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 Утвердить:</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.1. Состав конкурсной комиссии для рассмотрения кандидатур на замещение должности руководителя Исполнительного ком</w:t>
      </w:r>
      <w:r w:rsidR="008E457B" w:rsidRPr="0075451A">
        <w:rPr>
          <w:sz w:val="28"/>
          <w:szCs w:val="28"/>
        </w:rPr>
        <w:t>итета Елабужского муниципального</w:t>
      </w:r>
      <w:r w:rsidR="005C3C6C" w:rsidRPr="0075451A">
        <w:rPr>
          <w:sz w:val="28"/>
          <w:szCs w:val="28"/>
        </w:rPr>
        <w:t xml:space="preserve"> район</w:t>
      </w:r>
      <w:r w:rsidR="008E457B" w:rsidRPr="0075451A">
        <w:rPr>
          <w:sz w:val="28"/>
          <w:szCs w:val="28"/>
        </w:rPr>
        <w:t>а</w:t>
      </w:r>
      <w:r w:rsidR="005C3C6C" w:rsidRPr="0075451A">
        <w:rPr>
          <w:sz w:val="28"/>
          <w:szCs w:val="28"/>
        </w:rPr>
        <w:t xml:space="preserve"> и условия п</w:t>
      </w:r>
      <w:r w:rsidR="00A73192">
        <w:rPr>
          <w:sz w:val="28"/>
          <w:szCs w:val="28"/>
        </w:rPr>
        <w:t xml:space="preserve">роведения конкурса (приложения № </w:t>
      </w:r>
      <w:r w:rsidR="005C3C6C" w:rsidRPr="0075451A">
        <w:rPr>
          <w:sz w:val="28"/>
          <w:szCs w:val="28"/>
        </w:rPr>
        <w:t>1, 2).</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 xml:space="preserve">.2. Регламент работы </w:t>
      </w:r>
      <w:r w:rsidR="003716EC" w:rsidRPr="0075451A">
        <w:rPr>
          <w:sz w:val="28"/>
          <w:szCs w:val="28"/>
        </w:rPr>
        <w:t xml:space="preserve">конкурсной комиссии для рассмотрения кандидатур на замещение должности руководителя Исполнительного комитета Елабужского муниципального района </w:t>
      </w:r>
      <w:r w:rsidR="00A73192">
        <w:rPr>
          <w:sz w:val="28"/>
          <w:szCs w:val="28"/>
        </w:rPr>
        <w:t xml:space="preserve">(приложение № </w:t>
      </w:r>
      <w:r w:rsidR="005C3C6C" w:rsidRPr="0075451A">
        <w:rPr>
          <w:sz w:val="28"/>
          <w:szCs w:val="28"/>
        </w:rPr>
        <w:t>3).</w:t>
      </w:r>
    </w:p>
    <w:p w:rsidR="00BD13FB"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.3. Форму и условия контракта с руководителем Исполнительного ком</w:t>
      </w:r>
      <w:r w:rsidR="008E457B" w:rsidRPr="0075451A">
        <w:rPr>
          <w:sz w:val="28"/>
          <w:szCs w:val="28"/>
        </w:rPr>
        <w:t>итета Елабужского муниципального</w:t>
      </w:r>
      <w:r w:rsidR="005C3C6C" w:rsidRPr="0075451A">
        <w:rPr>
          <w:sz w:val="28"/>
          <w:szCs w:val="28"/>
        </w:rPr>
        <w:t xml:space="preserve"> район</w:t>
      </w:r>
      <w:r w:rsidR="008E457B" w:rsidRPr="0075451A">
        <w:rPr>
          <w:sz w:val="28"/>
          <w:szCs w:val="28"/>
        </w:rPr>
        <w:t>а</w:t>
      </w:r>
      <w:r w:rsidR="006E20AD" w:rsidRPr="0075451A">
        <w:rPr>
          <w:sz w:val="28"/>
          <w:szCs w:val="28"/>
        </w:rPr>
        <w:t xml:space="preserve"> </w:t>
      </w:r>
      <w:r w:rsidR="005C3C6C" w:rsidRPr="0075451A">
        <w:rPr>
          <w:sz w:val="28"/>
          <w:szCs w:val="28"/>
        </w:rPr>
        <w:t>(приложение № 4).</w:t>
      </w:r>
    </w:p>
    <w:p w:rsidR="00650448" w:rsidRPr="002266E0" w:rsidRDefault="0075451A" w:rsidP="00F83383">
      <w:pPr>
        <w:ind w:firstLine="708"/>
        <w:jc w:val="both"/>
      </w:pPr>
      <w:r w:rsidRPr="002266E0">
        <w:rPr>
          <w:sz w:val="28"/>
          <w:szCs w:val="28"/>
        </w:rPr>
        <w:t>5</w:t>
      </w:r>
      <w:r w:rsidR="005C3C6C" w:rsidRPr="002266E0">
        <w:rPr>
          <w:sz w:val="28"/>
          <w:szCs w:val="28"/>
        </w:rPr>
        <w:t xml:space="preserve">.  </w:t>
      </w:r>
      <w:r w:rsidR="006E20AD" w:rsidRPr="002266E0">
        <w:rPr>
          <w:sz w:val="28"/>
          <w:szCs w:val="28"/>
        </w:rPr>
        <w:t xml:space="preserve">Сообщение о проведении конкурса на замещение должности руководителя Исполнительного комитета Елабужского муниципального района </w:t>
      </w:r>
      <w:r w:rsidR="00DF2233" w:rsidRPr="002266E0">
        <w:rPr>
          <w:sz w:val="28"/>
          <w:szCs w:val="28"/>
        </w:rPr>
        <w:t>и</w:t>
      </w:r>
      <w:r w:rsidR="006E20AD" w:rsidRPr="002266E0">
        <w:rPr>
          <w:sz w:val="28"/>
          <w:szCs w:val="28"/>
        </w:rPr>
        <w:t xml:space="preserve"> настоящее решение </w:t>
      </w:r>
      <w:r w:rsidR="00DF2233" w:rsidRPr="002266E0">
        <w:rPr>
          <w:sz w:val="28"/>
          <w:szCs w:val="28"/>
        </w:rPr>
        <w:t xml:space="preserve">опубликовать в газете «Новая Кама» </w:t>
      </w:r>
      <w:r w:rsidR="006E20AD" w:rsidRPr="002266E0">
        <w:rPr>
          <w:sz w:val="28"/>
          <w:szCs w:val="28"/>
        </w:rPr>
        <w:t xml:space="preserve">и </w:t>
      </w:r>
      <w:r w:rsidR="00577C27" w:rsidRPr="002266E0">
        <w:rPr>
          <w:sz w:val="28"/>
          <w:szCs w:val="28"/>
        </w:rPr>
        <w:t xml:space="preserve">разместить на официальном сайте Елабужского муниципального района </w:t>
      </w:r>
      <w:r w:rsidR="005564BB" w:rsidRPr="002266E0">
        <w:rPr>
          <w:sz w:val="28"/>
          <w:szCs w:val="28"/>
        </w:rPr>
        <w:t>Республики Татарстан</w:t>
      </w:r>
      <w:r w:rsidR="00577C27" w:rsidRPr="002266E0">
        <w:rPr>
          <w:sz w:val="28"/>
          <w:szCs w:val="28"/>
        </w:rPr>
        <w:t xml:space="preserve"> </w:t>
      </w:r>
      <w:r w:rsidR="005564BB" w:rsidRPr="002266E0">
        <w:rPr>
          <w:sz w:val="28"/>
          <w:szCs w:val="28"/>
        </w:rPr>
        <w:t xml:space="preserve">по веб-адресу: </w:t>
      </w:r>
      <w:hyperlink r:id="rId7" w:history="1">
        <w:r w:rsidR="00FA0F63" w:rsidRPr="002266E0">
          <w:rPr>
            <w:rStyle w:val="ac"/>
            <w:sz w:val="28"/>
            <w:szCs w:val="28"/>
          </w:rPr>
          <w:t>http://городелабуга.рф/</w:t>
        </w:r>
      </w:hyperlink>
      <w:r w:rsidR="00FA0F63" w:rsidRPr="002266E0">
        <w:rPr>
          <w:sz w:val="28"/>
          <w:szCs w:val="28"/>
        </w:rPr>
        <w:t xml:space="preserve">, не </w:t>
      </w:r>
      <w:r w:rsidR="00786A3E" w:rsidRPr="002266E0">
        <w:rPr>
          <w:sz w:val="28"/>
          <w:szCs w:val="28"/>
        </w:rPr>
        <w:t>позднее,</w:t>
      </w:r>
      <w:r w:rsidR="00FA0F63" w:rsidRPr="002266E0">
        <w:rPr>
          <w:sz w:val="28"/>
          <w:szCs w:val="28"/>
        </w:rPr>
        <w:t xml:space="preserve"> чем за 20 дней до дня проведения конкурса.</w:t>
      </w:r>
    </w:p>
    <w:p w:rsidR="005C3C6C" w:rsidRPr="0075451A" w:rsidRDefault="005C3C6C" w:rsidP="002E078B">
      <w:pPr>
        <w:autoSpaceDE w:val="0"/>
        <w:autoSpaceDN w:val="0"/>
        <w:adjustRightInd w:val="0"/>
        <w:spacing w:line="276" w:lineRule="auto"/>
        <w:jc w:val="both"/>
        <w:rPr>
          <w:sz w:val="28"/>
          <w:szCs w:val="28"/>
        </w:rPr>
      </w:pPr>
      <w:r w:rsidRPr="002266E0">
        <w:rPr>
          <w:sz w:val="28"/>
          <w:szCs w:val="28"/>
        </w:rPr>
        <w:t xml:space="preserve">        </w:t>
      </w:r>
      <w:r w:rsidR="0075451A" w:rsidRPr="002266E0">
        <w:rPr>
          <w:sz w:val="28"/>
          <w:szCs w:val="28"/>
        </w:rPr>
        <w:t>6</w:t>
      </w:r>
      <w:r w:rsidRPr="002266E0">
        <w:rPr>
          <w:sz w:val="28"/>
          <w:szCs w:val="28"/>
        </w:rPr>
        <w:t xml:space="preserve">. Контроль </w:t>
      </w:r>
      <w:r w:rsidR="00881106" w:rsidRPr="002266E0">
        <w:rPr>
          <w:sz w:val="28"/>
          <w:szCs w:val="28"/>
        </w:rPr>
        <w:t>над</w:t>
      </w:r>
      <w:r w:rsidRPr="002266E0">
        <w:rPr>
          <w:sz w:val="28"/>
          <w:szCs w:val="28"/>
        </w:rPr>
        <w:t xml:space="preserve"> исполнением н</w:t>
      </w:r>
      <w:r w:rsidR="00267DCE" w:rsidRPr="002266E0">
        <w:rPr>
          <w:sz w:val="28"/>
          <w:szCs w:val="28"/>
        </w:rPr>
        <w:t xml:space="preserve">астоящего решения возложить на </w:t>
      </w:r>
      <w:r w:rsidR="00FD67C7" w:rsidRPr="002266E0">
        <w:rPr>
          <w:sz w:val="28"/>
          <w:szCs w:val="28"/>
        </w:rPr>
        <w:t xml:space="preserve">постоянную депутатскую </w:t>
      </w:r>
      <w:r w:rsidR="00267DCE" w:rsidRPr="002266E0">
        <w:rPr>
          <w:sz w:val="28"/>
          <w:szCs w:val="28"/>
        </w:rPr>
        <w:t>к</w:t>
      </w:r>
      <w:r w:rsidRPr="002266E0">
        <w:rPr>
          <w:sz w:val="28"/>
          <w:szCs w:val="28"/>
        </w:rPr>
        <w:t xml:space="preserve">омиссию по вопросам муниципального </w:t>
      </w:r>
      <w:r w:rsidR="00BD3AFA" w:rsidRPr="002266E0">
        <w:rPr>
          <w:sz w:val="28"/>
          <w:szCs w:val="28"/>
        </w:rPr>
        <w:t xml:space="preserve">устройства и </w:t>
      </w:r>
      <w:r w:rsidR="009F52F4" w:rsidRPr="002266E0">
        <w:rPr>
          <w:sz w:val="28"/>
          <w:szCs w:val="28"/>
        </w:rPr>
        <w:t>депутатской этике</w:t>
      </w:r>
      <w:r w:rsidRPr="002266E0">
        <w:rPr>
          <w:sz w:val="28"/>
          <w:szCs w:val="28"/>
        </w:rPr>
        <w:t>.</w:t>
      </w:r>
    </w:p>
    <w:p w:rsidR="005C3C6C" w:rsidRPr="0075451A" w:rsidRDefault="005C3C6C" w:rsidP="002E078B">
      <w:pPr>
        <w:autoSpaceDE w:val="0"/>
        <w:autoSpaceDN w:val="0"/>
        <w:adjustRightInd w:val="0"/>
        <w:spacing w:line="276" w:lineRule="auto"/>
        <w:jc w:val="both"/>
        <w:rPr>
          <w:b/>
          <w:sz w:val="28"/>
          <w:szCs w:val="28"/>
        </w:rPr>
      </w:pPr>
    </w:p>
    <w:p w:rsidR="000A1874" w:rsidRDefault="000A1874" w:rsidP="002E078B">
      <w:pPr>
        <w:autoSpaceDE w:val="0"/>
        <w:autoSpaceDN w:val="0"/>
        <w:adjustRightInd w:val="0"/>
        <w:spacing w:line="276" w:lineRule="auto"/>
        <w:jc w:val="both"/>
        <w:rPr>
          <w:b/>
          <w:sz w:val="28"/>
          <w:szCs w:val="28"/>
        </w:rPr>
      </w:pPr>
    </w:p>
    <w:p w:rsidR="00A73192" w:rsidRPr="0075451A" w:rsidRDefault="00A73192" w:rsidP="002E078B">
      <w:pPr>
        <w:autoSpaceDE w:val="0"/>
        <w:autoSpaceDN w:val="0"/>
        <w:adjustRightInd w:val="0"/>
        <w:spacing w:line="276" w:lineRule="auto"/>
        <w:jc w:val="both"/>
        <w:rPr>
          <w:b/>
          <w:sz w:val="28"/>
          <w:szCs w:val="28"/>
        </w:rPr>
      </w:pPr>
    </w:p>
    <w:p w:rsidR="00577C27" w:rsidRPr="0075451A" w:rsidRDefault="005325C6" w:rsidP="002E078B">
      <w:pPr>
        <w:autoSpaceDE w:val="0"/>
        <w:autoSpaceDN w:val="0"/>
        <w:adjustRightInd w:val="0"/>
        <w:spacing w:line="276" w:lineRule="auto"/>
        <w:jc w:val="both"/>
        <w:rPr>
          <w:sz w:val="28"/>
          <w:szCs w:val="28"/>
        </w:rPr>
      </w:pPr>
      <w:r>
        <w:rPr>
          <w:sz w:val="28"/>
          <w:szCs w:val="28"/>
        </w:rPr>
        <w:t>П</w:t>
      </w:r>
      <w:r w:rsidR="005C3C6C" w:rsidRPr="0075451A">
        <w:rPr>
          <w:sz w:val="28"/>
          <w:szCs w:val="28"/>
        </w:rPr>
        <w:t>редседател</w:t>
      </w:r>
      <w:r>
        <w:rPr>
          <w:sz w:val="28"/>
          <w:szCs w:val="28"/>
        </w:rPr>
        <w:t>ь</w:t>
      </w:r>
      <w:r w:rsidR="005C3C6C" w:rsidRPr="0075451A">
        <w:rPr>
          <w:sz w:val="28"/>
          <w:szCs w:val="28"/>
        </w:rPr>
        <w:t xml:space="preserve">   </w:t>
      </w:r>
      <w:r w:rsidR="007506D5" w:rsidRPr="0075451A">
        <w:rPr>
          <w:sz w:val="28"/>
          <w:szCs w:val="28"/>
        </w:rPr>
        <w:t xml:space="preserve">      </w:t>
      </w:r>
      <w:r w:rsidR="00881106">
        <w:rPr>
          <w:sz w:val="28"/>
          <w:szCs w:val="28"/>
        </w:rPr>
        <w:t xml:space="preserve">      </w:t>
      </w:r>
      <w:r w:rsidR="007506D5" w:rsidRPr="0075451A">
        <w:rPr>
          <w:sz w:val="28"/>
          <w:szCs w:val="28"/>
        </w:rPr>
        <w:t xml:space="preserve">     </w:t>
      </w:r>
      <w:r w:rsidR="005C3C6C" w:rsidRPr="0075451A">
        <w:rPr>
          <w:sz w:val="28"/>
          <w:szCs w:val="28"/>
        </w:rPr>
        <w:t xml:space="preserve">         </w:t>
      </w:r>
      <w:r w:rsidR="00267DCE" w:rsidRPr="0075451A">
        <w:rPr>
          <w:sz w:val="28"/>
          <w:szCs w:val="28"/>
        </w:rPr>
        <w:t xml:space="preserve">              </w:t>
      </w:r>
      <w:r w:rsidR="005C3C6C" w:rsidRPr="0075451A">
        <w:rPr>
          <w:sz w:val="28"/>
          <w:szCs w:val="28"/>
        </w:rPr>
        <w:t xml:space="preserve"> </w:t>
      </w:r>
      <w:r>
        <w:rPr>
          <w:sz w:val="28"/>
          <w:szCs w:val="28"/>
        </w:rPr>
        <w:tab/>
      </w:r>
      <w:r>
        <w:rPr>
          <w:sz w:val="28"/>
          <w:szCs w:val="28"/>
        </w:rPr>
        <w:tab/>
      </w:r>
      <w:r>
        <w:rPr>
          <w:sz w:val="28"/>
          <w:szCs w:val="28"/>
        </w:rPr>
        <w:tab/>
      </w:r>
      <w:r w:rsidR="0075451A">
        <w:rPr>
          <w:sz w:val="28"/>
          <w:szCs w:val="28"/>
        </w:rPr>
        <w:tab/>
      </w:r>
      <w:r w:rsidR="00A73192">
        <w:rPr>
          <w:sz w:val="28"/>
          <w:szCs w:val="28"/>
        </w:rPr>
        <w:t xml:space="preserve">                   </w:t>
      </w:r>
      <w:r>
        <w:rPr>
          <w:sz w:val="28"/>
          <w:szCs w:val="28"/>
        </w:rPr>
        <w:t>Р.М. Нуриев</w:t>
      </w:r>
    </w:p>
    <w:p w:rsidR="005C3C6C" w:rsidRPr="0075451A" w:rsidRDefault="00577C27" w:rsidP="005C3C6C">
      <w:pPr>
        <w:autoSpaceDE w:val="0"/>
        <w:autoSpaceDN w:val="0"/>
        <w:adjustRightInd w:val="0"/>
        <w:jc w:val="both"/>
        <w:rPr>
          <w:sz w:val="28"/>
          <w:szCs w:val="28"/>
        </w:rPr>
      </w:pPr>
      <w:r w:rsidRPr="0075451A">
        <w:rPr>
          <w:sz w:val="28"/>
          <w:szCs w:val="28"/>
        </w:rPr>
        <w:br w:type="page"/>
      </w:r>
    </w:p>
    <w:p w:rsidR="005C3C6C" w:rsidRPr="0075451A" w:rsidRDefault="00650448" w:rsidP="002E078B">
      <w:pPr>
        <w:autoSpaceDE w:val="0"/>
        <w:autoSpaceDN w:val="0"/>
        <w:adjustRightInd w:val="0"/>
        <w:spacing w:line="276" w:lineRule="auto"/>
        <w:jc w:val="center"/>
        <w:outlineLvl w:val="0"/>
      </w:pPr>
      <w:r w:rsidRPr="0075451A">
        <w:lastRenderedPageBreak/>
        <w:t xml:space="preserve">                                                                                        </w:t>
      </w:r>
      <w:r w:rsidR="00267DCE" w:rsidRPr="0075451A">
        <w:t xml:space="preserve">      </w:t>
      </w:r>
      <w:r w:rsidR="002E078B">
        <w:t xml:space="preserve">   Приложение № </w:t>
      </w:r>
      <w:r w:rsidR="005C3C6C" w:rsidRPr="0075451A">
        <w:t>1</w:t>
      </w:r>
      <w:r w:rsidRPr="0075451A">
        <w:t xml:space="preserve"> к решению Совета</w:t>
      </w:r>
    </w:p>
    <w:p w:rsidR="005C3C6C" w:rsidRPr="0075451A" w:rsidRDefault="005C3C6C" w:rsidP="002E078B">
      <w:pPr>
        <w:autoSpaceDE w:val="0"/>
        <w:autoSpaceDN w:val="0"/>
        <w:adjustRightInd w:val="0"/>
        <w:spacing w:line="276" w:lineRule="auto"/>
        <w:jc w:val="right"/>
      </w:pPr>
      <w:r w:rsidRPr="0075451A">
        <w:t>Елабужского</w:t>
      </w:r>
      <w:r w:rsidR="00650448" w:rsidRPr="0075451A">
        <w:t xml:space="preserve"> </w:t>
      </w:r>
      <w:r w:rsidRPr="0075451A">
        <w:t xml:space="preserve">муниципального района </w:t>
      </w:r>
    </w:p>
    <w:p w:rsidR="005C3C6C" w:rsidRPr="0075451A" w:rsidRDefault="00650448" w:rsidP="002E078B">
      <w:pPr>
        <w:autoSpaceDE w:val="0"/>
        <w:autoSpaceDN w:val="0"/>
        <w:adjustRightInd w:val="0"/>
        <w:spacing w:line="276" w:lineRule="auto"/>
      </w:pPr>
      <w:r w:rsidRPr="0075451A">
        <w:t xml:space="preserve">                                                                 </w:t>
      </w:r>
      <w:r w:rsidR="008E457B" w:rsidRPr="0075451A">
        <w:t xml:space="preserve">                   </w:t>
      </w:r>
      <w:r w:rsidR="00AA0A93" w:rsidRPr="0075451A">
        <w:t xml:space="preserve">     </w:t>
      </w:r>
      <w:r w:rsidR="008E457B" w:rsidRPr="0075451A">
        <w:t xml:space="preserve">       </w:t>
      </w:r>
      <w:r w:rsidR="0019693C" w:rsidRPr="0075451A">
        <w:t xml:space="preserve"> </w:t>
      </w:r>
      <w:r w:rsidR="002E078B">
        <w:t xml:space="preserve">   </w:t>
      </w:r>
      <w:r w:rsidR="0019693C" w:rsidRPr="0075451A">
        <w:t>от «</w:t>
      </w:r>
      <w:r w:rsidR="00B90C52">
        <w:t>___</w:t>
      </w:r>
      <w:r w:rsidR="003716EC">
        <w:t xml:space="preserve"> </w:t>
      </w:r>
      <w:r w:rsidR="0019693C" w:rsidRPr="0075451A">
        <w:t xml:space="preserve">» </w:t>
      </w:r>
      <w:r w:rsidR="00B90C52">
        <w:t>_______</w:t>
      </w:r>
      <w:r w:rsidR="0019693C" w:rsidRPr="0075451A">
        <w:t xml:space="preserve"> </w:t>
      </w:r>
      <w:r w:rsidR="001E3C61">
        <w:t>2023</w:t>
      </w:r>
      <w:r w:rsidR="00116E10" w:rsidRPr="0075451A">
        <w:t xml:space="preserve"> </w:t>
      </w:r>
      <w:r w:rsidR="00267DCE" w:rsidRPr="0075451A">
        <w:t>г</w:t>
      </w:r>
      <w:r w:rsidR="00116E10" w:rsidRPr="0075451A">
        <w:t xml:space="preserve">ода </w:t>
      </w:r>
      <w:r w:rsidR="0019693C" w:rsidRPr="0075451A">
        <w:t>№</w:t>
      </w:r>
      <w:r w:rsidR="00AE53FD" w:rsidRPr="0075451A">
        <w:t xml:space="preserve"> </w:t>
      </w:r>
      <w:r w:rsidR="00B90C52">
        <w:t>_____</w:t>
      </w:r>
    </w:p>
    <w:p w:rsidR="005C3C6C" w:rsidRPr="0075451A" w:rsidRDefault="005C3C6C" w:rsidP="002E078B">
      <w:pPr>
        <w:autoSpaceDE w:val="0"/>
        <w:autoSpaceDN w:val="0"/>
        <w:adjustRightInd w:val="0"/>
        <w:spacing w:line="276" w:lineRule="auto"/>
        <w:jc w:val="center"/>
        <w:rPr>
          <w:sz w:val="28"/>
          <w:szCs w:val="28"/>
        </w:rPr>
      </w:pPr>
    </w:p>
    <w:p w:rsidR="00A23096" w:rsidRPr="0075451A" w:rsidRDefault="00A23096" w:rsidP="002E078B">
      <w:pPr>
        <w:autoSpaceDE w:val="0"/>
        <w:autoSpaceDN w:val="0"/>
        <w:adjustRightInd w:val="0"/>
        <w:spacing w:line="276" w:lineRule="auto"/>
        <w:jc w:val="center"/>
        <w:rPr>
          <w:sz w:val="28"/>
          <w:szCs w:val="28"/>
        </w:rPr>
      </w:pPr>
    </w:p>
    <w:p w:rsidR="00A23096" w:rsidRPr="0075451A" w:rsidRDefault="00A23096" w:rsidP="002E078B">
      <w:pPr>
        <w:pStyle w:val="ConsPlusTitle"/>
        <w:spacing w:line="276" w:lineRule="auto"/>
        <w:jc w:val="center"/>
        <w:rPr>
          <w:sz w:val="28"/>
          <w:szCs w:val="28"/>
        </w:rPr>
      </w:pPr>
      <w:r w:rsidRPr="0075451A">
        <w:rPr>
          <w:sz w:val="28"/>
          <w:szCs w:val="28"/>
        </w:rPr>
        <w:t xml:space="preserve">Состав </w:t>
      </w:r>
    </w:p>
    <w:p w:rsidR="00A23096" w:rsidRPr="0075451A" w:rsidRDefault="00DF2233" w:rsidP="002E078B">
      <w:pPr>
        <w:pStyle w:val="ConsPlusTitle"/>
        <w:spacing w:line="276" w:lineRule="auto"/>
        <w:jc w:val="center"/>
        <w:rPr>
          <w:sz w:val="28"/>
          <w:szCs w:val="28"/>
        </w:rPr>
      </w:pPr>
      <w:r w:rsidRPr="0075451A">
        <w:rPr>
          <w:sz w:val="28"/>
          <w:szCs w:val="28"/>
        </w:rPr>
        <w:t xml:space="preserve">конкурсной </w:t>
      </w:r>
      <w:r w:rsidR="00A23096" w:rsidRPr="0075451A">
        <w:rPr>
          <w:sz w:val="28"/>
          <w:szCs w:val="28"/>
        </w:rPr>
        <w:t xml:space="preserve">комиссии </w:t>
      </w:r>
      <w:r w:rsidRPr="0075451A">
        <w:rPr>
          <w:sz w:val="28"/>
          <w:szCs w:val="28"/>
        </w:rPr>
        <w:t xml:space="preserve">для рассмотрения кандидатур на замещение </w:t>
      </w:r>
      <w:r w:rsidR="00A23096" w:rsidRPr="0075451A">
        <w:rPr>
          <w:sz w:val="28"/>
          <w:szCs w:val="28"/>
        </w:rPr>
        <w:t xml:space="preserve"> </w:t>
      </w:r>
    </w:p>
    <w:p w:rsidR="00A23096" w:rsidRPr="0075451A" w:rsidRDefault="00A23096" w:rsidP="002E078B">
      <w:pPr>
        <w:pStyle w:val="ConsPlusTitle"/>
        <w:spacing w:line="276" w:lineRule="auto"/>
        <w:jc w:val="center"/>
        <w:rPr>
          <w:sz w:val="28"/>
          <w:szCs w:val="28"/>
        </w:rPr>
      </w:pPr>
      <w:r w:rsidRPr="0075451A">
        <w:rPr>
          <w:sz w:val="28"/>
          <w:szCs w:val="28"/>
        </w:rPr>
        <w:t xml:space="preserve">должности </w:t>
      </w:r>
      <w:r w:rsidR="00DF2233" w:rsidRPr="0075451A">
        <w:rPr>
          <w:sz w:val="28"/>
          <w:szCs w:val="28"/>
        </w:rPr>
        <w:t>р</w:t>
      </w:r>
      <w:r w:rsidRPr="0075451A">
        <w:rPr>
          <w:sz w:val="28"/>
          <w:szCs w:val="28"/>
        </w:rPr>
        <w:t xml:space="preserve">уководителя Исполнительного комитета  </w:t>
      </w:r>
    </w:p>
    <w:p w:rsidR="00A23096" w:rsidRPr="0075451A" w:rsidRDefault="00A23096" w:rsidP="002E078B">
      <w:pPr>
        <w:pStyle w:val="ConsPlusTitle"/>
        <w:spacing w:line="276" w:lineRule="auto"/>
        <w:jc w:val="center"/>
        <w:rPr>
          <w:sz w:val="28"/>
          <w:szCs w:val="28"/>
        </w:rPr>
      </w:pPr>
      <w:r w:rsidRPr="0075451A">
        <w:rPr>
          <w:sz w:val="28"/>
          <w:szCs w:val="28"/>
        </w:rPr>
        <w:t xml:space="preserve">Елабужского муниципального района </w:t>
      </w:r>
    </w:p>
    <w:p w:rsidR="00A23096" w:rsidRPr="0075451A" w:rsidRDefault="00A23096" w:rsidP="00A23096">
      <w:pPr>
        <w:autoSpaceDE w:val="0"/>
        <w:autoSpaceDN w:val="0"/>
        <w:adjustRightInd w:val="0"/>
        <w:jc w:val="center"/>
        <w:rPr>
          <w:sz w:val="28"/>
          <w:szCs w:val="28"/>
        </w:rPr>
      </w:pPr>
    </w:p>
    <w:p w:rsidR="00A23096" w:rsidRPr="002C259F" w:rsidRDefault="008717E4" w:rsidP="002E078B">
      <w:pPr>
        <w:numPr>
          <w:ilvl w:val="0"/>
          <w:numId w:val="16"/>
        </w:numPr>
        <w:autoSpaceDE w:val="0"/>
        <w:autoSpaceDN w:val="0"/>
        <w:adjustRightInd w:val="0"/>
        <w:spacing w:line="276" w:lineRule="auto"/>
        <w:jc w:val="both"/>
        <w:rPr>
          <w:sz w:val="28"/>
          <w:szCs w:val="28"/>
        </w:rPr>
      </w:pPr>
      <w:r w:rsidRPr="002C259F">
        <w:rPr>
          <w:sz w:val="28"/>
          <w:szCs w:val="28"/>
        </w:rPr>
        <w:t>Мокшин Кирилл Владимирович</w:t>
      </w:r>
      <w:r w:rsidR="00A23096" w:rsidRPr="002C259F">
        <w:rPr>
          <w:sz w:val="28"/>
          <w:szCs w:val="28"/>
        </w:rPr>
        <w:t xml:space="preserve"> – </w:t>
      </w:r>
      <w:r w:rsidR="005A15ED" w:rsidRPr="002C259F">
        <w:rPr>
          <w:sz w:val="28"/>
          <w:szCs w:val="28"/>
        </w:rPr>
        <w:t>заместитель</w:t>
      </w:r>
      <w:r w:rsidR="00DF2233" w:rsidRPr="002C259F">
        <w:rPr>
          <w:sz w:val="28"/>
          <w:szCs w:val="28"/>
        </w:rPr>
        <w:t xml:space="preserve"> </w:t>
      </w:r>
      <w:r w:rsidR="002C259F">
        <w:rPr>
          <w:sz w:val="28"/>
          <w:szCs w:val="28"/>
        </w:rPr>
        <w:t>Мэр</w:t>
      </w:r>
      <w:r w:rsidRPr="002C259F">
        <w:rPr>
          <w:sz w:val="28"/>
          <w:szCs w:val="28"/>
        </w:rPr>
        <w:t>а</w:t>
      </w:r>
      <w:r w:rsidR="00A23096" w:rsidRPr="002C259F">
        <w:rPr>
          <w:sz w:val="28"/>
          <w:szCs w:val="28"/>
        </w:rPr>
        <w:t xml:space="preserve"> Елабужского муниципального района, </w:t>
      </w:r>
      <w:r w:rsidR="00202950" w:rsidRPr="002C259F">
        <w:rPr>
          <w:sz w:val="28"/>
          <w:szCs w:val="28"/>
        </w:rPr>
        <w:t xml:space="preserve">депутат городского избирательного округа № 6 - </w:t>
      </w:r>
      <w:r w:rsidR="00A23096" w:rsidRPr="002C259F">
        <w:rPr>
          <w:sz w:val="28"/>
          <w:szCs w:val="28"/>
        </w:rPr>
        <w:t>председатель комиссии;</w:t>
      </w:r>
    </w:p>
    <w:p w:rsidR="00202950" w:rsidRPr="002C259F" w:rsidRDefault="00202950" w:rsidP="002E078B">
      <w:pPr>
        <w:numPr>
          <w:ilvl w:val="0"/>
          <w:numId w:val="16"/>
        </w:numPr>
        <w:autoSpaceDE w:val="0"/>
        <w:autoSpaceDN w:val="0"/>
        <w:adjustRightInd w:val="0"/>
        <w:spacing w:line="276" w:lineRule="auto"/>
        <w:ind w:hanging="453"/>
        <w:jc w:val="both"/>
        <w:rPr>
          <w:sz w:val="28"/>
          <w:szCs w:val="28"/>
        </w:rPr>
      </w:pPr>
      <w:r w:rsidRPr="002C259F">
        <w:rPr>
          <w:sz w:val="28"/>
          <w:szCs w:val="28"/>
        </w:rPr>
        <w:t xml:space="preserve">Соколова Светлана </w:t>
      </w:r>
      <w:proofErr w:type="spellStart"/>
      <w:r w:rsidRPr="002C259F">
        <w:rPr>
          <w:sz w:val="28"/>
          <w:szCs w:val="28"/>
        </w:rPr>
        <w:t>Вильевна</w:t>
      </w:r>
      <w:proofErr w:type="spellEnd"/>
      <w:r w:rsidRPr="002C259F">
        <w:rPr>
          <w:sz w:val="28"/>
          <w:szCs w:val="28"/>
        </w:rPr>
        <w:t xml:space="preserve"> – депутат избирательного округа №2 </w:t>
      </w:r>
      <w:proofErr w:type="spellStart"/>
      <w:r w:rsidRPr="002C259F">
        <w:rPr>
          <w:sz w:val="28"/>
          <w:szCs w:val="28"/>
        </w:rPr>
        <w:t>Старокуклюкского</w:t>
      </w:r>
      <w:proofErr w:type="spellEnd"/>
      <w:r w:rsidRPr="002C259F">
        <w:rPr>
          <w:sz w:val="28"/>
          <w:szCs w:val="28"/>
        </w:rPr>
        <w:t xml:space="preserve"> сельского поселения, заместитель председателя комиссии; </w:t>
      </w:r>
    </w:p>
    <w:p w:rsidR="00202950" w:rsidRPr="002C259F" w:rsidRDefault="00202950" w:rsidP="002E078B">
      <w:pPr>
        <w:numPr>
          <w:ilvl w:val="0"/>
          <w:numId w:val="16"/>
        </w:numPr>
        <w:autoSpaceDE w:val="0"/>
        <w:autoSpaceDN w:val="0"/>
        <w:adjustRightInd w:val="0"/>
        <w:spacing w:line="276" w:lineRule="auto"/>
        <w:ind w:hanging="453"/>
        <w:jc w:val="both"/>
        <w:rPr>
          <w:sz w:val="28"/>
          <w:szCs w:val="28"/>
        </w:rPr>
      </w:pPr>
      <w:r w:rsidRPr="002C259F">
        <w:rPr>
          <w:sz w:val="28"/>
          <w:szCs w:val="28"/>
        </w:rPr>
        <w:t xml:space="preserve">Абдуллина </w:t>
      </w:r>
      <w:proofErr w:type="spellStart"/>
      <w:r w:rsidRPr="002C259F">
        <w:rPr>
          <w:sz w:val="28"/>
          <w:szCs w:val="28"/>
        </w:rPr>
        <w:t>Аделя</w:t>
      </w:r>
      <w:proofErr w:type="spellEnd"/>
      <w:r w:rsidRPr="002C259F">
        <w:rPr>
          <w:sz w:val="28"/>
          <w:szCs w:val="28"/>
        </w:rPr>
        <w:t xml:space="preserve"> </w:t>
      </w:r>
      <w:proofErr w:type="spellStart"/>
      <w:r w:rsidRPr="002C259F">
        <w:rPr>
          <w:sz w:val="28"/>
          <w:szCs w:val="28"/>
        </w:rPr>
        <w:t>Ильдусовна</w:t>
      </w:r>
      <w:proofErr w:type="spellEnd"/>
      <w:r w:rsidRPr="002C259F">
        <w:rPr>
          <w:sz w:val="28"/>
          <w:szCs w:val="28"/>
        </w:rPr>
        <w:t xml:space="preserve"> - депутат городского избирательного округа №12; </w:t>
      </w:r>
      <w:r w:rsidR="00A23096" w:rsidRPr="002C259F">
        <w:rPr>
          <w:sz w:val="28"/>
          <w:szCs w:val="28"/>
        </w:rPr>
        <w:t>секретарь комиссии;</w:t>
      </w:r>
      <w:r w:rsidRPr="002C259F">
        <w:rPr>
          <w:sz w:val="28"/>
          <w:szCs w:val="28"/>
        </w:rPr>
        <w:t xml:space="preserve"> </w:t>
      </w:r>
    </w:p>
    <w:p w:rsidR="00202950" w:rsidRPr="004E56EC" w:rsidRDefault="00202950" w:rsidP="002E078B">
      <w:pPr>
        <w:numPr>
          <w:ilvl w:val="0"/>
          <w:numId w:val="16"/>
        </w:numPr>
        <w:autoSpaceDE w:val="0"/>
        <w:autoSpaceDN w:val="0"/>
        <w:adjustRightInd w:val="0"/>
        <w:spacing w:line="276" w:lineRule="auto"/>
        <w:ind w:hanging="453"/>
        <w:jc w:val="both"/>
        <w:rPr>
          <w:sz w:val="28"/>
          <w:szCs w:val="28"/>
        </w:rPr>
      </w:pPr>
      <w:proofErr w:type="spellStart"/>
      <w:r w:rsidRPr="004E56EC">
        <w:rPr>
          <w:sz w:val="28"/>
          <w:szCs w:val="28"/>
        </w:rPr>
        <w:t>Мингалеева</w:t>
      </w:r>
      <w:proofErr w:type="spellEnd"/>
      <w:r w:rsidRPr="004E56EC">
        <w:rPr>
          <w:sz w:val="28"/>
          <w:szCs w:val="28"/>
        </w:rPr>
        <w:t xml:space="preserve"> Разима </w:t>
      </w:r>
      <w:proofErr w:type="spellStart"/>
      <w:r w:rsidRPr="004E56EC">
        <w:rPr>
          <w:sz w:val="28"/>
          <w:szCs w:val="28"/>
        </w:rPr>
        <w:t>Тимерхановна</w:t>
      </w:r>
      <w:proofErr w:type="spellEnd"/>
      <w:r w:rsidR="004E56EC" w:rsidRPr="004E56EC">
        <w:rPr>
          <w:sz w:val="28"/>
          <w:szCs w:val="28"/>
        </w:rPr>
        <w:t xml:space="preserve"> </w:t>
      </w:r>
      <w:r w:rsidRPr="004E56EC">
        <w:rPr>
          <w:sz w:val="28"/>
          <w:szCs w:val="28"/>
        </w:rPr>
        <w:t xml:space="preserve">– депутат избирательного округа №4 </w:t>
      </w:r>
      <w:proofErr w:type="spellStart"/>
      <w:r w:rsidRPr="004E56EC">
        <w:rPr>
          <w:sz w:val="28"/>
          <w:szCs w:val="28"/>
        </w:rPr>
        <w:t>Альметьевского</w:t>
      </w:r>
      <w:proofErr w:type="spellEnd"/>
      <w:r w:rsidRPr="004E56EC">
        <w:rPr>
          <w:sz w:val="28"/>
          <w:szCs w:val="28"/>
        </w:rPr>
        <w:t xml:space="preserve"> сельского поселения; член комиссии</w:t>
      </w:r>
      <w:r w:rsidR="004E56EC" w:rsidRPr="004E56EC">
        <w:rPr>
          <w:sz w:val="28"/>
          <w:szCs w:val="28"/>
        </w:rPr>
        <w:t>;</w:t>
      </w:r>
    </w:p>
    <w:p w:rsidR="004E56EC" w:rsidRPr="004E56EC" w:rsidRDefault="004E56EC" w:rsidP="002E078B">
      <w:pPr>
        <w:numPr>
          <w:ilvl w:val="0"/>
          <w:numId w:val="16"/>
        </w:numPr>
        <w:autoSpaceDE w:val="0"/>
        <w:autoSpaceDN w:val="0"/>
        <w:adjustRightInd w:val="0"/>
        <w:spacing w:line="276" w:lineRule="auto"/>
        <w:ind w:hanging="453"/>
        <w:jc w:val="both"/>
        <w:rPr>
          <w:sz w:val="28"/>
          <w:szCs w:val="28"/>
        </w:rPr>
      </w:pPr>
      <w:r w:rsidRPr="004E56EC">
        <w:rPr>
          <w:sz w:val="28"/>
          <w:szCs w:val="28"/>
        </w:rPr>
        <w:t xml:space="preserve">Гарипов </w:t>
      </w:r>
      <w:proofErr w:type="spellStart"/>
      <w:r w:rsidRPr="004E56EC">
        <w:rPr>
          <w:sz w:val="28"/>
          <w:szCs w:val="28"/>
        </w:rPr>
        <w:t>Ильнур</w:t>
      </w:r>
      <w:proofErr w:type="spellEnd"/>
      <w:r w:rsidRPr="004E56EC">
        <w:rPr>
          <w:sz w:val="28"/>
          <w:szCs w:val="28"/>
        </w:rPr>
        <w:t xml:space="preserve"> </w:t>
      </w:r>
      <w:proofErr w:type="spellStart"/>
      <w:r w:rsidRPr="004E56EC">
        <w:rPr>
          <w:sz w:val="28"/>
          <w:szCs w:val="28"/>
        </w:rPr>
        <w:t>Махмутович</w:t>
      </w:r>
      <w:proofErr w:type="spellEnd"/>
      <w:r w:rsidRPr="004E56EC">
        <w:rPr>
          <w:sz w:val="28"/>
          <w:szCs w:val="28"/>
        </w:rPr>
        <w:t xml:space="preserve"> – первый заместитель Руководителя Администрации Раиса Республики Татарстан – начальник Управления Раиса Республики Татарстан по работе с территориями; член комиссии</w:t>
      </w:r>
    </w:p>
    <w:p w:rsidR="00202950" w:rsidRPr="004E56EC" w:rsidRDefault="002C259F" w:rsidP="002E078B">
      <w:pPr>
        <w:numPr>
          <w:ilvl w:val="0"/>
          <w:numId w:val="16"/>
        </w:numPr>
        <w:spacing w:line="276" w:lineRule="auto"/>
        <w:jc w:val="both"/>
        <w:rPr>
          <w:sz w:val="28"/>
          <w:szCs w:val="28"/>
        </w:rPr>
      </w:pPr>
      <w:proofErr w:type="spellStart"/>
      <w:r w:rsidRPr="004E56EC">
        <w:rPr>
          <w:sz w:val="28"/>
          <w:szCs w:val="28"/>
        </w:rPr>
        <w:t>Загидуллин</w:t>
      </w:r>
      <w:proofErr w:type="spellEnd"/>
      <w:r w:rsidRPr="004E56EC">
        <w:rPr>
          <w:sz w:val="28"/>
          <w:szCs w:val="28"/>
        </w:rPr>
        <w:t xml:space="preserve"> Рустем </w:t>
      </w:r>
      <w:proofErr w:type="spellStart"/>
      <w:r w:rsidRPr="004E56EC">
        <w:rPr>
          <w:sz w:val="28"/>
          <w:szCs w:val="28"/>
        </w:rPr>
        <w:t>Ильдусович</w:t>
      </w:r>
      <w:proofErr w:type="spellEnd"/>
      <w:r w:rsidR="00FD67C7" w:rsidRPr="004E56EC">
        <w:rPr>
          <w:sz w:val="28"/>
          <w:szCs w:val="28"/>
        </w:rPr>
        <w:t xml:space="preserve"> - министр </w:t>
      </w:r>
      <w:r w:rsidRPr="004E56EC">
        <w:rPr>
          <w:sz w:val="28"/>
          <w:szCs w:val="28"/>
        </w:rPr>
        <w:t>юстиции</w:t>
      </w:r>
      <w:r w:rsidR="00FD67C7" w:rsidRPr="004E56EC">
        <w:rPr>
          <w:sz w:val="28"/>
          <w:szCs w:val="28"/>
        </w:rPr>
        <w:t xml:space="preserve"> Республики Татарстан</w:t>
      </w:r>
      <w:r w:rsidR="004E56EC" w:rsidRPr="004E56EC">
        <w:rPr>
          <w:sz w:val="28"/>
          <w:szCs w:val="28"/>
        </w:rPr>
        <w:t>, член комиссии;</w:t>
      </w:r>
    </w:p>
    <w:p w:rsidR="004E56EC" w:rsidRPr="004E56EC" w:rsidRDefault="002011D9" w:rsidP="004E56EC">
      <w:pPr>
        <w:numPr>
          <w:ilvl w:val="0"/>
          <w:numId w:val="16"/>
        </w:numPr>
        <w:autoSpaceDE w:val="0"/>
        <w:autoSpaceDN w:val="0"/>
        <w:adjustRightInd w:val="0"/>
        <w:spacing w:line="276" w:lineRule="auto"/>
        <w:jc w:val="both"/>
        <w:rPr>
          <w:sz w:val="28"/>
          <w:szCs w:val="28"/>
        </w:rPr>
      </w:pPr>
      <w:proofErr w:type="spellStart"/>
      <w:r>
        <w:rPr>
          <w:sz w:val="28"/>
          <w:szCs w:val="28"/>
        </w:rPr>
        <w:t>Замалиев</w:t>
      </w:r>
      <w:proofErr w:type="spellEnd"/>
      <w:r>
        <w:rPr>
          <w:sz w:val="28"/>
          <w:szCs w:val="28"/>
        </w:rPr>
        <w:t xml:space="preserve"> Рустам</w:t>
      </w:r>
      <w:r w:rsidR="004E56EC" w:rsidRPr="004E56EC">
        <w:rPr>
          <w:sz w:val="28"/>
          <w:szCs w:val="28"/>
        </w:rPr>
        <w:t xml:space="preserve"> </w:t>
      </w:r>
      <w:proofErr w:type="spellStart"/>
      <w:r w:rsidR="004E56EC" w:rsidRPr="004E56EC">
        <w:rPr>
          <w:sz w:val="28"/>
          <w:szCs w:val="28"/>
        </w:rPr>
        <w:t>Расимович</w:t>
      </w:r>
      <w:proofErr w:type="spellEnd"/>
      <w:r w:rsidR="004E56EC" w:rsidRPr="004E56EC">
        <w:rPr>
          <w:sz w:val="28"/>
          <w:szCs w:val="28"/>
        </w:rPr>
        <w:t xml:space="preserve"> – главный советник Управления </w:t>
      </w:r>
      <w:r w:rsidR="00D75E28">
        <w:rPr>
          <w:sz w:val="28"/>
          <w:szCs w:val="28"/>
        </w:rPr>
        <w:t xml:space="preserve">Раиса </w:t>
      </w:r>
      <w:r w:rsidR="00D75E28" w:rsidRPr="004E56EC">
        <w:rPr>
          <w:sz w:val="28"/>
          <w:szCs w:val="28"/>
        </w:rPr>
        <w:t xml:space="preserve">Республики Татарстан </w:t>
      </w:r>
      <w:r w:rsidR="004E56EC" w:rsidRPr="004E56EC">
        <w:rPr>
          <w:sz w:val="28"/>
          <w:szCs w:val="28"/>
        </w:rPr>
        <w:t>по работе с территориями, член комиссии.</w:t>
      </w:r>
    </w:p>
    <w:p w:rsidR="008B74C9" w:rsidRPr="004E56EC" w:rsidRDefault="002C259F" w:rsidP="002E078B">
      <w:pPr>
        <w:numPr>
          <w:ilvl w:val="0"/>
          <w:numId w:val="16"/>
        </w:numPr>
        <w:spacing w:line="276" w:lineRule="auto"/>
        <w:jc w:val="both"/>
        <w:rPr>
          <w:sz w:val="28"/>
          <w:szCs w:val="28"/>
        </w:rPr>
      </w:pPr>
      <w:proofErr w:type="spellStart"/>
      <w:r w:rsidRPr="004E56EC">
        <w:rPr>
          <w:sz w:val="28"/>
          <w:szCs w:val="28"/>
        </w:rPr>
        <w:t>Тыгин</w:t>
      </w:r>
      <w:proofErr w:type="spellEnd"/>
      <w:r w:rsidRPr="004E56EC">
        <w:rPr>
          <w:sz w:val="28"/>
          <w:szCs w:val="28"/>
        </w:rPr>
        <w:t xml:space="preserve"> Александр Васильевич</w:t>
      </w:r>
      <w:r w:rsidR="00A23096" w:rsidRPr="004E56EC">
        <w:rPr>
          <w:sz w:val="28"/>
          <w:szCs w:val="28"/>
        </w:rPr>
        <w:t xml:space="preserve"> –</w:t>
      </w:r>
      <w:r w:rsidRPr="004E56EC">
        <w:rPr>
          <w:sz w:val="28"/>
          <w:szCs w:val="28"/>
        </w:rPr>
        <w:t xml:space="preserve"> п</w:t>
      </w:r>
      <w:r w:rsidR="00DA5978" w:rsidRPr="004E56EC">
        <w:rPr>
          <w:sz w:val="28"/>
          <w:szCs w:val="28"/>
        </w:rPr>
        <w:t>редседател</w:t>
      </w:r>
      <w:r w:rsidRPr="004E56EC">
        <w:rPr>
          <w:sz w:val="28"/>
          <w:szCs w:val="28"/>
        </w:rPr>
        <w:t>ь Комитета</w:t>
      </w:r>
      <w:r w:rsidR="00A23096" w:rsidRPr="004E56EC">
        <w:rPr>
          <w:sz w:val="28"/>
          <w:szCs w:val="28"/>
        </w:rPr>
        <w:t xml:space="preserve"> Государственного Совета Республики Татарстан</w:t>
      </w:r>
      <w:r w:rsidRPr="004E56EC">
        <w:rPr>
          <w:sz w:val="28"/>
          <w:szCs w:val="28"/>
        </w:rPr>
        <w:t xml:space="preserve"> по жилищной политике и инфраструктурному развитию</w:t>
      </w:r>
      <w:r w:rsidR="0075451A" w:rsidRPr="004E56EC">
        <w:rPr>
          <w:sz w:val="28"/>
          <w:szCs w:val="28"/>
        </w:rPr>
        <w:t>, член комиссии.</w:t>
      </w:r>
      <w:r w:rsidR="00202950" w:rsidRPr="004E56EC">
        <w:rPr>
          <w:sz w:val="28"/>
          <w:szCs w:val="28"/>
        </w:rPr>
        <w:t xml:space="preserve"> </w:t>
      </w:r>
    </w:p>
    <w:p w:rsidR="005C3C6C" w:rsidRPr="002C259F" w:rsidRDefault="005C3C6C" w:rsidP="005C3C6C">
      <w:pPr>
        <w:autoSpaceDE w:val="0"/>
        <w:autoSpaceDN w:val="0"/>
        <w:adjustRightInd w:val="0"/>
        <w:jc w:val="center"/>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0C5AE3" w:rsidRPr="002C259F" w:rsidRDefault="000C5AE3" w:rsidP="002E078B">
      <w:pPr>
        <w:autoSpaceDE w:val="0"/>
        <w:autoSpaceDN w:val="0"/>
        <w:adjustRightInd w:val="0"/>
        <w:spacing w:line="276" w:lineRule="auto"/>
        <w:ind w:firstLine="5670"/>
      </w:pPr>
      <w:r w:rsidRPr="002C259F">
        <w:rPr>
          <w:sz w:val="28"/>
          <w:szCs w:val="28"/>
        </w:rPr>
        <w:br w:type="page"/>
      </w:r>
      <w:r w:rsidR="001E3C61" w:rsidRPr="002C259F">
        <w:lastRenderedPageBreak/>
        <w:t>Приложение №</w:t>
      </w:r>
      <w:r w:rsidR="005C3C6C" w:rsidRPr="002C259F">
        <w:t xml:space="preserve"> 2</w:t>
      </w:r>
      <w:r w:rsidR="008F579E" w:rsidRPr="002C259F">
        <w:t xml:space="preserve"> </w:t>
      </w:r>
      <w:r w:rsidR="005C3C6C" w:rsidRPr="002C259F">
        <w:t xml:space="preserve">к решению Совета </w:t>
      </w:r>
    </w:p>
    <w:p w:rsidR="005C3C6C" w:rsidRPr="002C259F" w:rsidRDefault="005C3C6C" w:rsidP="002E078B">
      <w:pPr>
        <w:autoSpaceDE w:val="0"/>
        <w:autoSpaceDN w:val="0"/>
        <w:adjustRightInd w:val="0"/>
        <w:spacing w:line="276" w:lineRule="auto"/>
        <w:ind w:firstLine="5670"/>
        <w:outlineLvl w:val="0"/>
      </w:pPr>
      <w:r w:rsidRPr="002C259F">
        <w:t>Елабужского муниципального района</w:t>
      </w:r>
    </w:p>
    <w:p w:rsidR="005C3C6C" w:rsidRPr="002C259F" w:rsidRDefault="0019693C" w:rsidP="002E078B">
      <w:pPr>
        <w:autoSpaceDE w:val="0"/>
        <w:autoSpaceDN w:val="0"/>
        <w:adjustRightInd w:val="0"/>
        <w:spacing w:line="276" w:lineRule="auto"/>
        <w:ind w:firstLine="5670"/>
      </w:pPr>
      <w:r w:rsidRPr="002C259F">
        <w:t>от  «</w:t>
      </w:r>
      <w:r w:rsidR="00B90C52" w:rsidRPr="002C259F">
        <w:t>___</w:t>
      </w:r>
      <w:r w:rsidR="003716EC" w:rsidRPr="002C259F">
        <w:t xml:space="preserve"> </w:t>
      </w:r>
      <w:r w:rsidRPr="002C259F">
        <w:t xml:space="preserve">» </w:t>
      </w:r>
      <w:r w:rsidR="00B90C52" w:rsidRPr="002C259F">
        <w:t>________</w:t>
      </w:r>
      <w:r w:rsidRPr="002C259F">
        <w:t xml:space="preserve"> </w:t>
      </w:r>
      <w:r w:rsidR="00116E10" w:rsidRPr="002C259F">
        <w:t xml:space="preserve"> </w:t>
      </w:r>
      <w:r w:rsidR="00B90C52" w:rsidRPr="002C259F">
        <w:t>202</w:t>
      </w:r>
      <w:r w:rsidR="001E3C61" w:rsidRPr="002C259F">
        <w:t>3</w:t>
      </w:r>
      <w:r w:rsidR="00116E10" w:rsidRPr="002C259F">
        <w:t xml:space="preserve"> </w:t>
      </w:r>
      <w:r w:rsidR="00267DCE" w:rsidRPr="002C259F">
        <w:t>г</w:t>
      </w:r>
      <w:r w:rsidRPr="002C259F">
        <w:t xml:space="preserve">ода № </w:t>
      </w:r>
      <w:r w:rsidR="00B90C52" w:rsidRPr="002C259F">
        <w:t>___</w:t>
      </w:r>
    </w:p>
    <w:p w:rsidR="006D182B" w:rsidRPr="002C259F" w:rsidRDefault="006D182B" w:rsidP="002E078B">
      <w:pPr>
        <w:pStyle w:val="ConsPlusTitle"/>
        <w:spacing w:line="276" w:lineRule="auto"/>
        <w:jc w:val="center"/>
        <w:rPr>
          <w:sz w:val="28"/>
          <w:szCs w:val="28"/>
        </w:rPr>
      </w:pPr>
    </w:p>
    <w:p w:rsidR="006D182B" w:rsidRPr="002C259F" w:rsidRDefault="006D182B" w:rsidP="002E078B">
      <w:pPr>
        <w:pStyle w:val="ConsPlusTitle"/>
        <w:spacing w:line="276" w:lineRule="auto"/>
        <w:jc w:val="center"/>
        <w:rPr>
          <w:sz w:val="28"/>
          <w:szCs w:val="28"/>
        </w:rPr>
      </w:pPr>
    </w:p>
    <w:p w:rsidR="005C3C6C" w:rsidRPr="002C259F" w:rsidRDefault="008E457B" w:rsidP="002E078B">
      <w:pPr>
        <w:pStyle w:val="ConsPlusTitle"/>
        <w:spacing w:line="276" w:lineRule="auto"/>
        <w:jc w:val="center"/>
        <w:rPr>
          <w:sz w:val="28"/>
          <w:szCs w:val="28"/>
        </w:rPr>
      </w:pPr>
      <w:r w:rsidRPr="002C259F">
        <w:rPr>
          <w:sz w:val="28"/>
          <w:szCs w:val="28"/>
        </w:rPr>
        <w:t>Условия</w:t>
      </w:r>
    </w:p>
    <w:p w:rsidR="001176CA" w:rsidRPr="002C259F" w:rsidRDefault="005C3C6C" w:rsidP="002E078B">
      <w:pPr>
        <w:pStyle w:val="ConsPlusTitle"/>
        <w:spacing w:line="276" w:lineRule="auto"/>
        <w:jc w:val="center"/>
        <w:rPr>
          <w:sz w:val="28"/>
          <w:szCs w:val="28"/>
        </w:rPr>
      </w:pPr>
      <w:r w:rsidRPr="002C259F">
        <w:rPr>
          <w:sz w:val="28"/>
          <w:szCs w:val="28"/>
        </w:rPr>
        <w:t xml:space="preserve">проведения конкурса на замещение должности </w:t>
      </w:r>
      <w:r w:rsidR="003F5CD3" w:rsidRPr="002C259F">
        <w:rPr>
          <w:sz w:val="28"/>
          <w:szCs w:val="28"/>
        </w:rPr>
        <w:t>р</w:t>
      </w:r>
      <w:r w:rsidRPr="002C259F">
        <w:rPr>
          <w:sz w:val="28"/>
          <w:szCs w:val="28"/>
        </w:rPr>
        <w:t xml:space="preserve">уководителя </w:t>
      </w:r>
    </w:p>
    <w:p w:rsidR="005C3C6C" w:rsidRPr="002C259F" w:rsidRDefault="005C3C6C" w:rsidP="002E078B">
      <w:pPr>
        <w:pStyle w:val="ConsPlusTitle"/>
        <w:spacing w:line="276" w:lineRule="auto"/>
        <w:jc w:val="center"/>
        <w:rPr>
          <w:sz w:val="28"/>
          <w:szCs w:val="28"/>
        </w:rPr>
      </w:pPr>
      <w:r w:rsidRPr="002C259F">
        <w:rPr>
          <w:sz w:val="28"/>
          <w:szCs w:val="28"/>
        </w:rPr>
        <w:t>Исполнительного комитет</w:t>
      </w:r>
      <w:r w:rsidR="008E457B" w:rsidRPr="002C259F">
        <w:rPr>
          <w:sz w:val="28"/>
          <w:szCs w:val="28"/>
        </w:rPr>
        <w:t>а Елабужского</w:t>
      </w:r>
      <w:r w:rsidRPr="002C259F">
        <w:rPr>
          <w:sz w:val="28"/>
          <w:szCs w:val="28"/>
        </w:rPr>
        <w:t xml:space="preserve"> муниципаль</w:t>
      </w:r>
      <w:r w:rsidR="008E457B" w:rsidRPr="002C259F">
        <w:rPr>
          <w:sz w:val="28"/>
          <w:szCs w:val="28"/>
        </w:rPr>
        <w:t xml:space="preserve">ного района  </w:t>
      </w:r>
    </w:p>
    <w:p w:rsidR="005C3C6C" w:rsidRPr="00690C10" w:rsidRDefault="005C3C6C" w:rsidP="002E078B">
      <w:pPr>
        <w:autoSpaceDE w:val="0"/>
        <w:autoSpaceDN w:val="0"/>
        <w:adjustRightInd w:val="0"/>
        <w:spacing w:line="276" w:lineRule="auto"/>
        <w:jc w:val="center"/>
        <w:rPr>
          <w:color w:val="FF0000"/>
          <w:sz w:val="28"/>
          <w:szCs w:val="28"/>
        </w:rPr>
      </w:pPr>
    </w:p>
    <w:p w:rsidR="005C3C6C" w:rsidRPr="00690C10" w:rsidRDefault="00BD799E" w:rsidP="002E078B">
      <w:pPr>
        <w:autoSpaceDE w:val="0"/>
        <w:autoSpaceDN w:val="0"/>
        <w:adjustRightInd w:val="0"/>
        <w:spacing w:line="276" w:lineRule="auto"/>
        <w:ind w:firstLine="540"/>
        <w:jc w:val="both"/>
        <w:rPr>
          <w:sz w:val="28"/>
          <w:szCs w:val="28"/>
        </w:rPr>
      </w:pPr>
      <w:r w:rsidRPr="007D59D6">
        <w:rPr>
          <w:sz w:val="28"/>
          <w:szCs w:val="28"/>
        </w:rPr>
        <w:t>1.</w:t>
      </w:r>
      <w:r w:rsidR="008E457B" w:rsidRPr="007D59D6">
        <w:rPr>
          <w:sz w:val="28"/>
          <w:szCs w:val="28"/>
        </w:rPr>
        <w:t xml:space="preserve"> Дата проведения конкурса: «</w:t>
      </w:r>
      <w:r w:rsidR="005325C6" w:rsidRPr="007D59D6">
        <w:rPr>
          <w:sz w:val="28"/>
          <w:szCs w:val="28"/>
        </w:rPr>
        <w:t>2</w:t>
      </w:r>
      <w:r w:rsidR="00B82C51" w:rsidRPr="007D59D6">
        <w:rPr>
          <w:sz w:val="28"/>
          <w:szCs w:val="28"/>
        </w:rPr>
        <w:t>9</w:t>
      </w:r>
      <w:r w:rsidR="00FB715C" w:rsidRPr="007D59D6">
        <w:rPr>
          <w:sz w:val="28"/>
          <w:szCs w:val="28"/>
        </w:rPr>
        <w:t xml:space="preserve">» </w:t>
      </w:r>
      <w:r w:rsidR="004E56EC" w:rsidRPr="007D59D6">
        <w:rPr>
          <w:sz w:val="28"/>
          <w:szCs w:val="28"/>
        </w:rPr>
        <w:t>сентября</w:t>
      </w:r>
      <w:r w:rsidR="00FB715C" w:rsidRPr="007D59D6">
        <w:rPr>
          <w:sz w:val="28"/>
          <w:szCs w:val="28"/>
        </w:rPr>
        <w:t xml:space="preserve"> </w:t>
      </w:r>
      <w:r w:rsidR="00B90C52" w:rsidRPr="007D59D6">
        <w:rPr>
          <w:sz w:val="28"/>
          <w:szCs w:val="28"/>
        </w:rPr>
        <w:t>202</w:t>
      </w:r>
      <w:r w:rsidR="002C259F" w:rsidRPr="007D59D6">
        <w:rPr>
          <w:sz w:val="28"/>
          <w:szCs w:val="28"/>
        </w:rPr>
        <w:t>3</w:t>
      </w:r>
      <w:r w:rsidR="00FB715C" w:rsidRPr="007D59D6">
        <w:rPr>
          <w:sz w:val="28"/>
          <w:szCs w:val="28"/>
        </w:rPr>
        <w:t xml:space="preserve"> года</w:t>
      </w:r>
      <w:r w:rsidR="0075451A" w:rsidRPr="007D59D6">
        <w:rPr>
          <w:sz w:val="28"/>
          <w:szCs w:val="28"/>
        </w:rPr>
        <w:t>.</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2. Вре</w:t>
      </w:r>
      <w:r w:rsidR="008E457B" w:rsidRPr="002C259F">
        <w:rPr>
          <w:sz w:val="28"/>
          <w:szCs w:val="28"/>
        </w:rPr>
        <w:t>м</w:t>
      </w:r>
      <w:r w:rsidR="00753F67" w:rsidRPr="002C259F">
        <w:rPr>
          <w:sz w:val="28"/>
          <w:szCs w:val="28"/>
        </w:rPr>
        <w:t xml:space="preserve">я проведения конкурса: </w:t>
      </w:r>
      <w:r w:rsidR="002C259F">
        <w:rPr>
          <w:sz w:val="28"/>
          <w:szCs w:val="28"/>
        </w:rPr>
        <w:t>14</w:t>
      </w:r>
      <w:r w:rsidR="00753F67" w:rsidRPr="002C259F">
        <w:rPr>
          <w:sz w:val="28"/>
          <w:szCs w:val="28"/>
        </w:rPr>
        <w:t>.00</w:t>
      </w:r>
      <w:r w:rsidRPr="002C259F">
        <w:rPr>
          <w:sz w:val="28"/>
          <w:szCs w:val="28"/>
        </w:rPr>
        <w:t xml:space="preserve"> часов.</w:t>
      </w:r>
    </w:p>
    <w:p w:rsidR="005C3C6C" w:rsidRPr="002C259F" w:rsidRDefault="001F3055" w:rsidP="002E078B">
      <w:pPr>
        <w:autoSpaceDE w:val="0"/>
        <w:autoSpaceDN w:val="0"/>
        <w:adjustRightInd w:val="0"/>
        <w:spacing w:line="276" w:lineRule="auto"/>
        <w:ind w:firstLine="567"/>
        <w:jc w:val="both"/>
        <w:rPr>
          <w:sz w:val="28"/>
          <w:szCs w:val="28"/>
        </w:rPr>
      </w:pPr>
      <w:r w:rsidRPr="002C259F">
        <w:rPr>
          <w:sz w:val="28"/>
          <w:szCs w:val="28"/>
        </w:rPr>
        <w:t>3.</w:t>
      </w:r>
      <w:r w:rsidR="005325C6" w:rsidRPr="002C259F">
        <w:rPr>
          <w:sz w:val="28"/>
          <w:szCs w:val="28"/>
        </w:rPr>
        <w:t xml:space="preserve"> </w:t>
      </w:r>
      <w:r w:rsidR="005C3C6C" w:rsidRPr="002C259F">
        <w:rPr>
          <w:sz w:val="28"/>
          <w:szCs w:val="28"/>
        </w:rPr>
        <w:t>Место проведения конкурса: здание Сов</w:t>
      </w:r>
      <w:r w:rsidR="00477146" w:rsidRPr="002C259F">
        <w:rPr>
          <w:sz w:val="28"/>
          <w:szCs w:val="28"/>
        </w:rPr>
        <w:t xml:space="preserve">ета Елабужского муниципального </w:t>
      </w:r>
      <w:r w:rsidR="005C3C6C" w:rsidRPr="002C259F">
        <w:rPr>
          <w:sz w:val="28"/>
          <w:szCs w:val="28"/>
        </w:rPr>
        <w:t>района (42360</w:t>
      </w:r>
      <w:r w:rsidR="004E56EC">
        <w:rPr>
          <w:sz w:val="28"/>
          <w:szCs w:val="28"/>
        </w:rPr>
        <w:t>3</w:t>
      </w:r>
      <w:r w:rsidR="005C3C6C" w:rsidRPr="002C259F">
        <w:rPr>
          <w:sz w:val="28"/>
          <w:szCs w:val="28"/>
        </w:rPr>
        <w:t xml:space="preserve">, </w:t>
      </w:r>
      <w:r w:rsidR="003F5CD3" w:rsidRPr="002C259F">
        <w:rPr>
          <w:sz w:val="28"/>
          <w:szCs w:val="28"/>
        </w:rPr>
        <w:t xml:space="preserve">Республика Татарстан, </w:t>
      </w:r>
      <w:r w:rsidR="005C3C6C" w:rsidRPr="002C259F">
        <w:rPr>
          <w:sz w:val="28"/>
          <w:szCs w:val="28"/>
        </w:rPr>
        <w:t xml:space="preserve">г. Елабуга, проспект Нефтяников, дом 30). </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4. Место подачи заявок и конкурсной документац</w:t>
      </w:r>
      <w:r w:rsidR="008E457B" w:rsidRPr="002C259F">
        <w:rPr>
          <w:sz w:val="28"/>
          <w:szCs w:val="28"/>
        </w:rPr>
        <w:t xml:space="preserve">ии: </w:t>
      </w:r>
      <w:r w:rsidR="003F5CD3" w:rsidRPr="002C259F">
        <w:rPr>
          <w:sz w:val="28"/>
          <w:szCs w:val="28"/>
        </w:rPr>
        <w:t xml:space="preserve">423600, Республика Татарстан, </w:t>
      </w:r>
      <w:r w:rsidR="008E457B" w:rsidRPr="002C259F">
        <w:rPr>
          <w:sz w:val="28"/>
          <w:szCs w:val="28"/>
        </w:rPr>
        <w:t>проспект Нефтяников</w:t>
      </w:r>
      <w:r w:rsidR="003F5CD3" w:rsidRPr="002C259F">
        <w:rPr>
          <w:sz w:val="28"/>
          <w:szCs w:val="28"/>
        </w:rPr>
        <w:t>, дом</w:t>
      </w:r>
      <w:r w:rsidR="008E457B" w:rsidRPr="002C259F">
        <w:rPr>
          <w:sz w:val="28"/>
          <w:szCs w:val="28"/>
        </w:rPr>
        <w:t xml:space="preserve"> 30, кабинет </w:t>
      </w:r>
      <w:r w:rsidRPr="002C259F">
        <w:rPr>
          <w:sz w:val="28"/>
          <w:szCs w:val="28"/>
        </w:rPr>
        <w:t xml:space="preserve">№ </w:t>
      </w:r>
      <w:r w:rsidR="00B26D12">
        <w:rPr>
          <w:sz w:val="28"/>
          <w:szCs w:val="28"/>
        </w:rPr>
        <w:t>4</w:t>
      </w:r>
      <w:r w:rsidR="003F5CD3" w:rsidRPr="002C259F">
        <w:rPr>
          <w:sz w:val="28"/>
          <w:szCs w:val="28"/>
        </w:rPr>
        <w:t>.</w:t>
      </w:r>
      <w:r w:rsidRPr="002C259F">
        <w:rPr>
          <w:sz w:val="28"/>
          <w:szCs w:val="28"/>
        </w:rPr>
        <w:t xml:space="preserve"> </w:t>
      </w:r>
      <w:r w:rsidR="003F5CD3" w:rsidRPr="002C259F">
        <w:rPr>
          <w:sz w:val="28"/>
          <w:szCs w:val="28"/>
        </w:rPr>
        <w:t>За дополнительной информацией можно обратиться по телефону (885557) 3-13-57.</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Прием документов осуществляется организационным отделом</w:t>
      </w:r>
      <w:r w:rsidR="005325C6" w:rsidRPr="002C259F">
        <w:rPr>
          <w:sz w:val="28"/>
          <w:szCs w:val="28"/>
        </w:rPr>
        <w:t xml:space="preserve"> </w:t>
      </w:r>
      <w:r w:rsidRPr="002C259F">
        <w:rPr>
          <w:sz w:val="28"/>
          <w:szCs w:val="28"/>
        </w:rPr>
        <w:t>Совета Елабужского муниципаль</w:t>
      </w:r>
      <w:r w:rsidR="008E457B" w:rsidRPr="002C259F">
        <w:rPr>
          <w:sz w:val="28"/>
          <w:szCs w:val="28"/>
        </w:rPr>
        <w:t>ного района</w:t>
      </w:r>
      <w:r w:rsidRPr="002C259F">
        <w:rPr>
          <w:sz w:val="28"/>
          <w:szCs w:val="28"/>
        </w:rPr>
        <w:t>.</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5. Дата и время окончания приема заявок на участие в конкурсе и конкурсн</w:t>
      </w:r>
      <w:r w:rsidR="008E457B" w:rsidRPr="002C259F">
        <w:rPr>
          <w:sz w:val="28"/>
          <w:szCs w:val="28"/>
        </w:rPr>
        <w:t>ой документа</w:t>
      </w:r>
      <w:r w:rsidR="005025E6" w:rsidRPr="002C259F">
        <w:rPr>
          <w:sz w:val="28"/>
          <w:szCs w:val="28"/>
        </w:rPr>
        <w:t xml:space="preserve">ции </w:t>
      </w:r>
      <w:r w:rsidR="00094299" w:rsidRPr="002C259F">
        <w:rPr>
          <w:sz w:val="28"/>
          <w:szCs w:val="28"/>
        </w:rPr>
        <w:t xml:space="preserve">до 17 часов 00 минут </w:t>
      </w:r>
      <w:r w:rsidR="005025E6" w:rsidRPr="002C259F">
        <w:rPr>
          <w:sz w:val="28"/>
          <w:szCs w:val="28"/>
        </w:rPr>
        <w:t>«</w:t>
      </w:r>
      <w:r w:rsidR="005325C6" w:rsidRPr="002C259F">
        <w:rPr>
          <w:sz w:val="28"/>
          <w:szCs w:val="28"/>
        </w:rPr>
        <w:t>2</w:t>
      </w:r>
      <w:r w:rsidR="00B82C51">
        <w:rPr>
          <w:sz w:val="28"/>
          <w:szCs w:val="28"/>
        </w:rPr>
        <w:t>8</w:t>
      </w:r>
      <w:r w:rsidR="002C35B7" w:rsidRPr="002C259F">
        <w:rPr>
          <w:sz w:val="28"/>
          <w:szCs w:val="28"/>
        </w:rPr>
        <w:t xml:space="preserve">» </w:t>
      </w:r>
      <w:r w:rsidR="004E56EC">
        <w:rPr>
          <w:sz w:val="28"/>
          <w:szCs w:val="28"/>
        </w:rPr>
        <w:t>сентября</w:t>
      </w:r>
      <w:r w:rsidR="005025E6" w:rsidRPr="002C259F">
        <w:rPr>
          <w:sz w:val="28"/>
          <w:szCs w:val="28"/>
        </w:rPr>
        <w:t xml:space="preserve"> 20</w:t>
      </w:r>
      <w:r w:rsidR="005325C6" w:rsidRPr="002C259F">
        <w:rPr>
          <w:sz w:val="28"/>
          <w:szCs w:val="28"/>
        </w:rPr>
        <w:t>2</w:t>
      </w:r>
      <w:r w:rsidR="002C259F" w:rsidRPr="002C259F">
        <w:rPr>
          <w:sz w:val="28"/>
          <w:szCs w:val="28"/>
        </w:rPr>
        <w:t>3</w:t>
      </w:r>
      <w:r w:rsidR="00FB715C" w:rsidRPr="002C259F">
        <w:rPr>
          <w:sz w:val="28"/>
          <w:szCs w:val="28"/>
        </w:rPr>
        <w:t>г</w:t>
      </w:r>
      <w:r w:rsidR="00094299" w:rsidRPr="002C259F">
        <w:rPr>
          <w:sz w:val="28"/>
          <w:szCs w:val="28"/>
        </w:rPr>
        <w:t>.</w:t>
      </w:r>
    </w:p>
    <w:p w:rsidR="004766FB"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6. Квалификационные требования к </w:t>
      </w:r>
      <w:r w:rsidR="00C83C16" w:rsidRPr="0075451A">
        <w:rPr>
          <w:sz w:val="28"/>
          <w:szCs w:val="28"/>
        </w:rPr>
        <w:t xml:space="preserve">кандидатам </w:t>
      </w:r>
      <w:r w:rsidRPr="0075451A">
        <w:rPr>
          <w:sz w:val="28"/>
          <w:szCs w:val="28"/>
        </w:rPr>
        <w:t>на должность руководителя Исполнительного комитета</w:t>
      </w:r>
      <w:r w:rsidR="0075451A">
        <w:rPr>
          <w:sz w:val="28"/>
          <w:szCs w:val="28"/>
        </w:rPr>
        <w:t xml:space="preserve"> Елабужского муниципального района</w:t>
      </w:r>
      <w:r w:rsidRPr="0075451A">
        <w:rPr>
          <w:sz w:val="28"/>
          <w:szCs w:val="28"/>
        </w:rPr>
        <w:t>:</w:t>
      </w:r>
    </w:p>
    <w:p w:rsidR="004766FB" w:rsidRPr="0075451A" w:rsidRDefault="004766FB" w:rsidP="004E56EC">
      <w:pPr>
        <w:autoSpaceDE w:val="0"/>
        <w:autoSpaceDN w:val="0"/>
        <w:adjustRightInd w:val="0"/>
        <w:spacing w:line="276" w:lineRule="auto"/>
        <w:jc w:val="both"/>
        <w:rPr>
          <w:sz w:val="28"/>
          <w:szCs w:val="28"/>
        </w:rPr>
      </w:pPr>
      <w:r w:rsidRPr="0075451A">
        <w:rPr>
          <w:sz w:val="28"/>
          <w:szCs w:val="28"/>
        </w:rPr>
        <w:t>1) к уровню профессионального образования:</w:t>
      </w:r>
    </w:p>
    <w:p w:rsidR="004766FB"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 </w:t>
      </w:r>
      <w:r w:rsidR="00C83C16" w:rsidRPr="0075451A">
        <w:rPr>
          <w:sz w:val="28"/>
          <w:szCs w:val="28"/>
        </w:rPr>
        <w:t xml:space="preserve">- </w:t>
      </w:r>
      <w:r w:rsidRPr="0075451A">
        <w:rPr>
          <w:sz w:val="28"/>
          <w:szCs w:val="28"/>
        </w:rPr>
        <w:t>наличие высшего образования</w:t>
      </w:r>
      <w:r w:rsidR="00C83C16" w:rsidRPr="0075451A">
        <w:rPr>
          <w:sz w:val="28"/>
          <w:szCs w:val="28"/>
        </w:rPr>
        <w:t>.</w:t>
      </w:r>
    </w:p>
    <w:p w:rsidR="004766FB" w:rsidRPr="0075451A" w:rsidRDefault="004766FB" w:rsidP="004E56EC">
      <w:pPr>
        <w:autoSpaceDE w:val="0"/>
        <w:autoSpaceDN w:val="0"/>
        <w:adjustRightInd w:val="0"/>
        <w:spacing w:line="276" w:lineRule="auto"/>
        <w:jc w:val="both"/>
        <w:rPr>
          <w:sz w:val="28"/>
          <w:szCs w:val="28"/>
        </w:rPr>
      </w:pPr>
      <w:r w:rsidRPr="0075451A">
        <w:rPr>
          <w:sz w:val="28"/>
          <w:szCs w:val="28"/>
        </w:rPr>
        <w:t>2) к стажу муниципальной службы или стажу работы по специальности</w:t>
      </w:r>
      <w:r w:rsidR="00C83C16" w:rsidRPr="0075451A">
        <w:rPr>
          <w:sz w:val="28"/>
          <w:szCs w:val="28"/>
        </w:rPr>
        <w:t>, направлению подготовки:</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 </w:t>
      </w:r>
      <w:r w:rsidR="00C83C16" w:rsidRPr="0075451A">
        <w:rPr>
          <w:sz w:val="28"/>
          <w:szCs w:val="28"/>
        </w:rPr>
        <w:t xml:space="preserve">- </w:t>
      </w:r>
      <w:r w:rsidRPr="0075451A">
        <w:rPr>
          <w:sz w:val="28"/>
          <w:szCs w:val="28"/>
        </w:rPr>
        <w:t>стаж</w:t>
      </w:r>
      <w:r w:rsidR="004766FB" w:rsidRPr="0075451A">
        <w:rPr>
          <w:sz w:val="28"/>
          <w:szCs w:val="28"/>
        </w:rPr>
        <w:t xml:space="preserve"> муниципальной</w:t>
      </w:r>
      <w:r w:rsidRPr="0075451A">
        <w:rPr>
          <w:sz w:val="28"/>
          <w:szCs w:val="28"/>
        </w:rPr>
        <w:t xml:space="preserve"> </w:t>
      </w:r>
      <w:r w:rsidR="00C83C16" w:rsidRPr="0075451A">
        <w:rPr>
          <w:sz w:val="28"/>
          <w:szCs w:val="28"/>
        </w:rPr>
        <w:t>службы не менее двух лет или стаж работы по специальности, направлению подготовки не менее четырех лет.</w:t>
      </w:r>
    </w:p>
    <w:p w:rsidR="004766FB" w:rsidRPr="0075451A" w:rsidRDefault="004766FB" w:rsidP="004E56EC">
      <w:pPr>
        <w:autoSpaceDE w:val="0"/>
        <w:autoSpaceDN w:val="0"/>
        <w:adjustRightInd w:val="0"/>
        <w:spacing w:line="276" w:lineRule="auto"/>
        <w:jc w:val="both"/>
        <w:rPr>
          <w:sz w:val="28"/>
          <w:szCs w:val="28"/>
        </w:rPr>
      </w:pPr>
      <w:r w:rsidRPr="0075451A">
        <w:rPr>
          <w:sz w:val="28"/>
          <w:szCs w:val="28"/>
        </w:rPr>
        <w:t>3) к профессиональным знаниям и навыкам:</w:t>
      </w:r>
    </w:p>
    <w:p w:rsidR="00C83C16" w:rsidRPr="0075451A" w:rsidRDefault="00C83C16" w:rsidP="002E078B">
      <w:pPr>
        <w:spacing w:line="276" w:lineRule="auto"/>
        <w:ind w:firstLine="720"/>
        <w:jc w:val="both"/>
        <w:rPr>
          <w:sz w:val="28"/>
          <w:szCs w:val="28"/>
        </w:rPr>
      </w:pPr>
      <w:r w:rsidRPr="0075451A">
        <w:rPr>
          <w:sz w:val="28"/>
          <w:szCs w:val="28"/>
        </w:rPr>
        <w:t xml:space="preserve">Знание Конституции Российской Федерации, Федерального  </w:t>
      </w:r>
      <w:hyperlink r:id="rId8" w:history="1">
        <w:r w:rsidRPr="0075451A">
          <w:rPr>
            <w:sz w:val="28"/>
            <w:szCs w:val="28"/>
          </w:rPr>
          <w:t>закон</w:t>
        </w:r>
      </w:hyperlink>
      <w:r w:rsidRPr="0075451A">
        <w:rPr>
          <w:sz w:val="28"/>
          <w:szCs w:val="28"/>
        </w:rPr>
        <w:t>а</w:t>
      </w:r>
      <w:r w:rsidRPr="0075451A">
        <w:t xml:space="preserve"> </w:t>
      </w:r>
      <w:r w:rsidRPr="0075451A">
        <w:rPr>
          <w:sz w:val="28"/>
          <w:szCs w:val="28"/>
        </w:rPr>
        <w:t xml:space="preserve">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w:t>
      </w:r>
      <w:hyperlink r:id="rId9" w:history="1">
        <w:r w:rsidRPr="0075451A">
          <w:rPr>
            <w:sz w:val="28"/>
            <w:szCs w:val="28"/>
          </w:rPr>
          <w:t>Конституци</w:t>
        </w:r>
      </w:hyperlink>
      <w:r w:rsidRPr="0075451A">
        <w:rPr>
          <w:sz w:val="28"/>
          <w:szCs w:val="28"/>
        </w:rPr>
        <w:t xml:space="preserve">и Республики Татарстан, </w:t>
      </w:r>
      <w:hyperlink r:id="rId10" w:history="1">
        <w:r w:rsidRPr="0075451A">
          <w:rPr>
            <w:sz w:val="28"/>
            <w:szCs w:val="28"/>
          </w:rPr>
          <w:t>Закон</w:t>
        </w:r>
      </w:hyperlink>
      <w:r w:rsidRPr="0075451A">
        <w:rPr>
          <w:sz w:val="28"/>
          <w:szCs w:val="28"/>
        </w:rPr>
        <w:t xml:space="preserve">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Федерального закона от 27.07.2006 № 152-ФЗ «О персональных данных», Устава муниципального образования Елабужский муниципальный район, других нормативных правовых актов применительно к исполнению должностных </w:t>
      </w:r>
      <w:r w:rsidRPr="0075451A">
        <w:rPr>
          <w:sz w:val="28"/>
          <w:szCs w:val="28"/>
        </w:rPr>
        <w:lastRenderedPageBreak/>
        <w:t xml:space="preserve">обязанностей, нормативных требований охраны труда и правил противопожарной безопасности, а также 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 </w:t>
      </w:r>
    </w:p>
    <w:p w:rsidR="003F5CD3" w:rsidRPr="0075451A" w:rsidRDefault="003F5CD3" w:rsidP="002E078B">
      <w:pPr>
        <w:autoSpaceDE w:val="0"/>
        <w:autoSpaceDN w:val="0"/>
        <w:adjustRightInd w:val="0"/>
        <w:spacing w:line="276" w:lineRule="auto"/>
        <w:ind w:firstLine="567"/>
        <w:jc w:val="both"/>
        <w:rPr>
          <w:sz w:val="28"/>
          <w:szCs w:val="28"/>
        </w:rPr>
      </w:pPr>
      <w:r w:rsidRPr="0075451A">
        <w:rPr>
          <w:sz w:val="28"/>
          <w:szCs w:val="28"/>
        </w:rPr>
        <w:t>Дополнительным требованием к кандидатам на должность руководителя Исполнительного комитета, назначаемого по контракту, 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w:t>
      </w:r>
    </w:p>
    <w:p w:rsidR="00C86558" w:rsidRPr="0075451A" w:rsidRDefault="00C86558" w:rsidP="002E078B">
      <w:pPr>
        <w:autoSpaceDE w:val="0"/>
        <w:autoSpaceDN w:val="0"/>
        <w:adjustRightInd w:val="0"/>
        <w:spacing w:line="276" w:lineRule="auto"/>
        <w:ind w:firstLine="540"/>
        <w:jc w:val="both"/>
        <w:rPr>
          <w:sz w:val="28"/>
          <w:szCs w:val="28"/>
        </w:rPr>
      </w:pPr>
      <w:r w:rsidRPr="0075451A">
        <w:rPr>
          <w:sz w:val="28"/>
          <w:szCs w:val="28"/>
        </w:rPr>
        <w:t>7. Лица, желающие участвовать в конкурсе, подают заявление в конкурсную комиссию, к которому должны быть приложены следующие документы:</w:t>
      </w:r>
    </w:p>
    <w:p w:rsidR="003F5CD3" w:rsidRPr="0075451A" w:rsidRDefault="00C86558" w:rsidP="002E078B">
      <w:pPr>
        <w:autoSpaceDE w:val="0"/>
        <w:autoSpaceDN w:val="0"/>
        <w:adjustRightInd w:val="0"/>
        <w:spacing w:line="276" w:lineRule="auto"/>
        <w:ind w:firstLine="540"/>
        <w:jc w:val="both"/>
        <w:rPr>
          <w:sz w:val="28"/>
          <w:szCs w:val="28"/>
        </w:rPr>
      </w:pPr>
      <w:r w:rsidRPr="0075451A">
        <w:rPr>
          <w:sz w:val="28"/>
          <w:szCs w:val="28"/>
        </w:rPr>
        <w:t>1</w:t>
      </w:r>
      <w:r w:rsidR="003F5CD3" w:rsidRPr="0075451A">
        <w:rPr>
          <w:sz w:val="28"/>
          <w:szCs w:val="28"/>
        </w:rPr>
        <w:t>) собственноручно заполненн</w:t>
      </w:r>
      <w:r w:rsidRPr="0075451A">
        <w:rPr>
          <w:sz w:val="28"/>
          <w:szCs w:val="28"/>
        </w:rPr>
        <w:t>ая</w:t>
      </w:r>
      <w:r w:rsidR="003F5CD3" w:rsidRPr="0075451A">
        <w:rPr>
          <w:sz w:val="28"/>
          <w:szCs w:val="28"/>
        </w:rPr>
        <w:t xml:space="preserve"> и подписанн</w:t>
      </w:r>
      <w:r w:rsidRPr="0075451A">
        <w:rPr>
          <w:sz w:val="28"/>
          <w:szCs w:val="28"/>
        </w:rPr>
        <w:t>ая</w:t>
      </w:r>
      <w:r w:rsidR="003F5CD3" w:rsidRPr="0075451A">
        <w:rPr>
          <w:sz w:val="28"/>
          <w:szCs w:val="28"/>
        </w:rPr>
        <w:t xml:space="preserve"> анкет</w:t>
      </w:r>
      <w:r w:rsidRPr="0075451A">
        <w:rPr>
          <w:sz w:val="28"/>
          <w:szCs w:val="28"/>
        </w:rPr>
        <w:t>а</w:t>
      </w:r>
      <w:r w:rsidR="003F5CD3" w:rsidRPr="0075451A">
        <w:rPr>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3) копи</w:t>
      </w:r>
      <w:r w:rsidR="00C86558" w:rsidRPr="0075451A">
        <w:rPr>
          <w:sz w:val="28"/>
          <w:szCs w:val="28"/>
        </w:rPr>
        <w:t>я</w:t>
      </w:r>
      <w:r w:rsidRPr="0075451A">
        <w:rPr>
          <w:sz w:val="28"/>
          <w:szCs w:val="28"/>
        </w:rPr>
        <w:t xml:space="preserve"> паспорта;</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4) копи</w:t>
      </w:r>
      <w:r w:rsidR="00C86558" w:rsidRPr="0075451A">
        <w:rPr>
          <w:sz w:val="28"/>
          <w:szCs w:val="28"/>
        </w:rPr>
        <w:t>я</w:t>
      </w:r>
      <w:r w:rsidRPr="0075451A">
        <w:rPr>
          <w:sz w:val="28"/>
          <w:szCs w:val="28"/>
        </w:rPr>
        <w:t xml:space="preserve"> трудовой книжки, заверенн</w:t>
      </w:r>
      <w:r w:rsidR="00C86558" w:rsidRPr="0075451A">
        <w:rPr>
          <w:sz w:val="28"/>
          <w:szCs w:val="28"/>
        </w:rPr>
        <w:t>ая</w:t>
      </w:r>
      <w:r w:rsidRPr="0075451A">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5) копи</w:t>
      </w:r>
      <w:r w:rsidR="00C86558" w:rsidRPr="0075451A">
        <w:rPr>
          <w:sz w:val="28"/>
          <w:szCs w:val="28"/>
        </w:rPr>
        <w:t>я</w:t>
      </w:r>
      <w:r w:rsidRPr="0075451A">
        <w:rPr>
          <w:sz w:val="28"/>
          <w:szCs w:val="28"/>
        </w:rPr>
        <w:t xml:space="preserve">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6) копи</w:t>
      </w:r>
      <w:r w:rsidR="00C86558" w:rsidRPr="0075451A">
        <w:rPr>
          <w:sz w:val="28"/>
          <w:szCs w:val="28"/>
        </w:rPr>
        <w:t>я</w:t>
      </w:r>
      <w:r w:rsidRPr="0075451A">
        <w:rPr>
          <w:sz w:val="28"/>
          <w:szCs w:val="28"/>
        </w:rPr>
        <w:t xml:space="preserve">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7) копи</w:t>
      </w:r>
      <w:r w:rsidR="00C86558" w:rsidRPr="0075451A">
        <w:rPr>
          <w:sz w:val="28"/>
          <w:szCs w:val="28"/>
        </w:rPr>
        <w:t>я</w:t>
      </w:r>
      <w:r w:rsidRPr="0075451A">
        <w:rPr>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8) копи</w:t>
      </w:r>
      <w:r w:rsidR="00C86558" w:rsidRPr="0075451A">
        <w:rPr>
          <w:sz w:val="28"/>
          <w:szCs w:val="28"/>
        </w:rPr>
        <w:t>я</w:t>
      </w:r>
      <w:r w:rsidRPr="0075451A">
        <w:rPr>
          <w:sz w:val="28"/>
          <w:szCs w:val="28"/>
        </w:rPr>
        <w:t xml:space="preserve"> документа воинского учета - для граждан, пребывающих в запасе, и лиц, подлежащих призыву на военную службу;</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9) заключение медицинской организации об отсутствии заболевания, препятствующего поступлению на муниципальную службу;</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1</w:t>
      </w:r>
      <w:r w:rsidR="00362625">
        <w:rPr>
          <w:sz w:val="28"/>
          <w:szCs w:val="28"/>
        </w:rPr>
        <w:t>0</w:t>
      </w:r>
      <w:r w:rsidRPr="0075451A">
        <w:rPr>
          <w:sz w:val="28"/>
          <w:szCs w:val="28"/>
        </w:rPr>
        <w:t>) сведения</w:t>
      </w:r>
      <w:r w:rsidRPr="0075451A">
        <w:rPr>
          <w:b/>
          <w:bCs/>
          <w:sz w:val="28"/>
          <w:szCs w:val="28"/>
        </w:rPr>
        <w:t xml:space="preserve"> </w:t>
      </w:r>
      <w:r w:rsidRPr="0075451A">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Pr="0075451A">
        <w:rPr>
          <w:sz w:val="28"/>
          <w:szCs w:val="28"/>
        </w:rPr>
        <w:t>;</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1</w:t>
      </w:r>
      <w:r w:rsidR="00362625">
        <w:rPr>
          <w:sz w:val="28"/>
          <w:szCs w:val="28"/>
        </w:rPr>
        <w:t>1</w:t>
      </w:r>
      <w:r w:rsidRPr="0075451A">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5CD3" w:rsidRPr="0075451A" w:rsidRDefault="00C86558" w:rsidP="002E078B">
      <w:pPr>
        <w:autoSpaceDE w:val="0"/>
        <w:autoSpaceDN w:val="0"/>
        <w:adjustRightInd w:val="0"/>
        <w:spacing w:line="276" w:lineRule="auto"/>
        <w:ind w:firstLine="567"/>
        <w:jc w:val="both"/>
        <w:rPr>
          <w:sz w:val="28"/>
          <w:szCs w:val="28"/>
        </w:rPr>
      </w:pPr>
      <w:r w:rsidRPr="0075451A">
        <w:rPr>
          <w:sz w:val="28"/>
          <w:szCs w:val="28"/>
        </w:rPr>
        <w:t xml:space="preserve">8. </w:t>
      </w:r>
      <w:r w:rsidR="003F5CD3" w:rsidRPr="0075451A">
        <w:rPr>
          <w:sz w:val="28"/>
          <w:szCs w:val="28"/>
        </w:rPr>
        <w:t>Лицу, подавшему заявление, выдается расписка в получении документов с указанием перечня и даты их получения.</w:t>
      </w:r>
    </w:p>
    <w:p w:rsidR="003F5CD3" w:rsidRPr="0075451A" w:rsidRDefault="003F5CD3" w:rsidP="002E078B">
      <w:pPr>
        <w:autoSpaceDE w:val="0"/>
        <w:autoSpaceDN w:val="0"/>
        <w:adjustRightInd w:val="0"/>
        <w:spacing w:line="276" w:lineRule="auto"/>
        <w:ind w:firstLine="567"/>
        <w:jc w:val="both"/>
        <w:rPr>
          <w:sz w:val="28"/>
          <w:szCs w:val="28"/>
        </w:rPr>
      </w:pPr>
      <w:r w:rsidRPr="0075451A">
        <w:rPr>
          <w:sz w:val="28"/>
          <w:szCs w:val="28"/>
        </w:rPr>
        <w:lastRenderedPageBreak/>
        <w:t>Прием и проверка представленных документов осуществляется секретарем конкурсной комиссии.</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9. Гражданин не допускается к участию в конкурсе в связи с его несоответствием квалификационным требованиям к должности</w:t>
      </w:r>
      <w:r w:rsidR="00477146" w:rsidRPr="0075451A">
        <w:rPr>
          <w:sz w:val="28"/>
          <w:szCs w:val="28"/>
        </w:rPr>
        <w:t xml:space="preserve"> руководителя Исполнительного комитета</w:t>
      </w:r>
      <w:r w:rsidRPr="0075451A">
        <w:rPr>
          <w:sz w:val="28"/>
          <w:szCs w:val="28"/>
        </w:rPr>
        <w:t xml:space="preserve">, а также в связи с ограничениями, установленными законодательством </w:t>
      </w:r>
      <w:r w:rsidR="00477146" w:rsidRPr="0075451A">
        <w:rPr>
          <w:sz w:val="28"/>
          <w:szCs w:val="28"/>
        </w:rPr>
        <w:t xml:space="preserve">Российской Федерации и Республики Татарстан </w:t>
      </w:r>
      <w:r w:rsidRPr="0075451A">
        <w:rPr>
          <w:sz w:val="28"/>
          <w:szCs w:val="28"/>
        </w:rPr>
        <w:t>о муниципальной службе для поступления на муниципальную службу и ее прохождения.</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В случае отказа в допуске к участию в конкурсе граждан</w:t>
      </w:r>
      <w:r w:rsidR="00477146" w:rsidRPr="0075451A">
        <w:rPr>
          <w:sz w:val="28"/>
          <w:szCs w:val="28"/>
        </w:rPr>
        <w:t xml:space="preserve">ин имеет право обжаловать принятое комиссией </w:t>
      </w:r>
      <w:r w:rsidRPr="0075451A">
        <w:rPr>
          <w:sz w:val="28"/>
          <w:szCs w:val="28"/>
        </w:rPr>
        <w:t>решение в судебном порядке.</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Участник конкурса на замещение должности вправе в любой момент отозвать свое заявление.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w:t>
      </w:r>
      <w:r w:rsidR="00477146" w:rsidRPr="0075451A">
        <w:rPr>
          <w:sz w:val="28"/>
          <w:szCs w:val="28"/>
        </w:rPr>
        <w:t>допуске к участию в конкурсе</w:t>
      </w:r>
      <w:r w:rsidRPr="0075451A">
        <w:rPr>
          <w:sz w:val="28"/>
          <w:szCs w:val="28"/>
        </w:rPr>
        <w:t>.</w:t>
      </w:r>
    </w:p>
    <w:p w:rsidR="00267DCE" w:rsidRPr="0075451A" w:rsidRDefault="00267DCE" w:rsidP="002E078B">
      <w:pPr>
        <w:autoSpaceDE w:val="0"/>
        <w:autoSpaceDN w:val="0"/>
        <w:adjustRightInd w:val="0"/>
        <w:spacing w:line="276" w:lineRule="auto"/>
        <w:ind w:firstLine="540"/>
        <w:jc w:val="both"/>
        <w:rPr>
          <w:sz w:val="28"/>
          <w:szCs w:val="28"/>
        </w:rPr>
      </w:pPr>
    </w:p>
    <w:p w:rsidR="00267DCE" w:rsidRPr="0075451A" w:rsidRDefault="00267DCE"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Default="00C86558"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Pr="0075451A" w:rsidRDefault="00362625"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8F579E" w:rsidRPr="0075451A" w:rsidRDefault="001E3C61" w:rsidP="002E078B">
      <w:pPr>
        <w:autoSpaceDE w:val="0"/>
        <w:autoSpaceDN w:val="0"/>
        <w:adjustRightInd w:val="0"/>
        <w:spacing w:line="276" w:lineRule="auto"/>
        <w:ind w:firstLine="5812"/>
        <w:outlineLvl w:val="0"/>
      </w:pPr>
      <w:r>
        <w:lastRenderedPageBreak/>
        <w:t>Приложение №</w:t>
      </w:r>
      <w:r w:rsidR="002E078B">
        <w:t xml:space="preserve"> 3</w:t>
      </w:r>
      <w:r w:rsidR="008F579E" w:rsidRPr="0075451A">
        <w:t xml:space="preserve"> </w:t>
      </w:r>
      <w:r w:rsidR="005C3C6C" w:rsidRPr="0075451A">
        <w:t xml:space="preserve">к решению Совета </w:t>
      </w:r>
    </w:p>
    <w:p w:rsidR="005C3C6C" w:rsidRPr="0075451A" w:rsidRDefault="005C3C6C" w:rsidP="002E078B">
      <w:pPr>
        <w:autoSpaceDE w:val="0"/>
        <w:autoSpaceDN w:val="0"/>
        <w:adjustRightInd w:val="0"/>
        <w:spacing w:line="276" w:lineRule="auto"/>
        <w:ind w:firstLine="5812"/>
        <w:outlineLvl w:val="0"/>
      </w:pPr>
      <w:r w:rsidRPr="0075451A">
        <w:t>Елабужского муниципального района</w:t>
      </w:r>
    </w:p>
    <w:p w:rsidR="005C3C6C" w:rsidRPr="0075451A" w:rsidRDefault="001C7843" w:rsidP="002E078B">
      <w:pPr>
        <w:autoSpaceDE w:val="0"/>
        <w:autoSpaceDN w:val="0"/>
        <w:adjustRightInd w:val="0"/>
        <w:spacing w:line="276" w:lineRule="auto"/>
        <w:ind w:firstLine="5812"/>
      </w:pPr>
      <w:r w:rsidRPr="0075451A">
        <w:t>от</w:t>
      </w:r>
      <w:r w:rsidR="0091588A" w:rsidRPr="0075451A">
        <w:t xml:space="preserve"> «</w:t>
      </w:r>
      <w:r w:rsidR="00B90C52">
        <w:t>__</w:t>
      </w:r>
      <w:r w:rsidR="0091588A" w:rsidRPr="0075451A">
        <w:t xml:space="preserve">» </w:t>
      </w:r>
      <w:r w:rsidR="00B90C52">
        <w:t>______</w:t>
      </w:r>
      <w:r w:rsidR="00116E10" w:rsidRPr="0075451A">
        <w:t xml:space="preserve"> </w:t>
      </w:r>
      <w:r w:rsidR="00B90C52">
        <w:t>202</w:t>
      </w:r>
      <w:r w:rsidR="001E3C61">
        <w:t>3</w:t>
      </w:r>
      <w:r w:rsidR="00116E10" w:rsidRPr="0075451A">
        <w:t xml:space="preserve"> </w:t>
      </w:r>
      <w:r w:rsidR="00267DCE" w:rsidRPr="0075451A">
        <w:t>г</w:t>
      </w:r>
      <w:r w:rsidR="0091588A" w:rsidRPr="0075451A">
        <w:t xml:space="preserve">ода № </w:t>
      </w:r>
      <w:r w:rsidR="00B90C52">
        <w:t>___</w:t>
      </w:r>
    </w:p>
    <w:p w:rsidR="005C3C6C" w:rsidRPr="0075451A" w:rsidRDefault="005C3C6C" w:rsidP="002E078B">
      <w:pPr>
        <w:autoSpaceDE w:val="0"/>
        <w:autoSpaceDN w:val="0"/>
        <w:adjustRightInd w:val="0"/>
        <w:spacing w:line="276" w:lineRule="auto"/>
        <w:jc w:val="center"/>
        <w:rPr>
          <w:b/>
          <w:sz w:val="28"/>
          <w:szCs w:val="28"/>
        </w:rPr>
      </w:pPr>
    </w:p>
    <w:p w:rsidR="005C3C6C" w:rsidRPr="0075451A" w:rsidRDefault="008E457B" w:rsidP="002E078B">
      <w:pPr>
        <w:pStyle w:val="ConsPlusTitle"/>
        <w:spacing w:line="276" w:lineRule="auto"/>
        <w:jc w:val="center"/>
        <w:rPr>
          <w:sz w:val="28"/>
          <w:szCs w:val="28"/>
        </w:rPr>
      </w:pPr>
      <w:r w:rsidRPr="0075451A">
        <w:rPr>
          <w:sz w:val="28"/>
          <w:szCs w:val="28"/>
        </w:rPr>
        <w:t>Регламент</w:t>
      </w:r>
    </w:p>
    <w:p w:rsidR="005C3C6C" w:rsidRPr="0075451A" w:rsidRDefault="005C3C6C" w:rsidP="002E078B">
      <w:pPr>
        <w:pStyle w:val="ConsPlusTitle"/>
        <w:spacing w:line="276" w:lineRule="auto"/>
        <w:jc w:val="center"/>
        <w:rPr>
          <w:sz w:val="28"/>
          <w:szCs w:val="28"/>
        </w:rPr>
      </w:pPr>
      <w:r w:rsidRPr="0075451A">
        <w:rPr>
          <w:sz w:val="28"/>
          <w:szCs w:val="28"/>
        </w:rPr>
        <w:t xml:space="preserve">работы </w:t>
      </w:r>
      <w:r w:rsidR="00A76B1B" w:rsidRPr="0075451A">
        <w:rPr>
          <w:sz w:val="28"/>
          <w:szCs w:val="28"/>
        </w:rPr>
        <w:t xml:space="preserve">конкурсной комиссии для рассмотрения кандидатур на замещение должности руководителя Исполнительного комитета Елабужского муниципального района </w:t>
      </w:r>
    </w:p>
    <w:p w:rsidR="005C3C6C" w:rsidRPr="0075451A" w:rsidRDefault="005C3C6C" w:rsidP="002E078B">
      <w:pPr>
        <w:autoSpaceDE w:val="0"/>
        <w:autoSpaceDN w:val="0"/>
        <w:adjustRightInd w:val="0"/>
        <w:spacing w:line="276" w:lineRule="auto"/>
        <w:jc w:val="center"/>
        <w:rPr>
          <w:sz w:val="28"/>
          <w:szCs w:val="28"/>
        </w:rPr>
      </w:pPr>
    </w:p>
    <w:p w:rsidR="005C3C6C" w:rsidRPr="0075451A" w:rsidRDefault="00AB1B8F" w:rsidP="002E078B">
      <w:pPr>
        <w:autoSpaceDE w:val="0"/>
        <w:autoSpaceDN w:val="0"/>
        <w:adjustRightInd w:val="0"/>
        <w:spacing w:line="276" w:lineRule="auto"/>
        <w:jc w:val="center"/>
        <w:outlineLvl w:val="1"/>
        <w:rPr>
          <w:sz w:val="28"/>
          <w:szCs w:val="28"/>
        </w:rPr>
      </w:pPr>
      <w:r w:rsidRPr="0075451A">
        <w:rPr>
          <w:sz w:val="28"/>
          <w:szCs w:val="28"/>
        </w:rPr>
        <w:t>Глава 1. Общие положения</w:t>
      </w:r>
    </w:p>
    <w:p w:rsidR="00A76B1B" w:rsidRPr="0075451A" w:rsidRDefault="00A76B1B" w:rsidP="002E078B">
      <w:pPr>
        <w:pStyle w:val="ConsPlusTitle"/>
        <w:spacing w:line="276" w:lineRule="auto"/>
        <w:jc w:val="center"/>
        <w:rPr>
          <w:sz w:val="28"/>
          <w:szCs w:val="28"/>
        </w:rPr>
      </w:pPr>
    </w:p>
    <w:p w:rsidR="005C3C6C" w:rsidRPr="0075451A" w:rsidRDefault="005C3C6C" w:rsidP="002E078B">
      <w:pPr>
        <w:pStyle w:val="ConsPlusTitle"/>
        <w:spacing w:line="276" w:lineRule="auto"/>
        <w:ind w:firstLine="540"/>
        <w:jc w:val="both"/>
        <w:rPr>
          <w:b w:val="0"/>
          <w:sz w:val="28"/>
          <w:szCs w:val="28"/>
        </w:rPr>
      </w:pPr>
      <w:r w:rsidRPr="0075451A">
        <w:rPr>
          <w:b w:val="0"/>
          <w:sz w:val="28"/>
          <w:szCs w:val="28"/>
        </w:rPr>
        <w:t>1.</w:t>
      </w:r>
      <w:r w:rsidR="00A76B1B" w:rsidRPr="0075451A">
        <w:rPr>
          <w:b w:val="0"/>
          <w:sz w:val="28"/>
          <w:szCs w:val="28"/>
        </w:rPr>
        <w:t xml:space="preserve"> Комиссия для рассмотрения кандидатур на замещение должности руководителя Исполнительного комитета Елабужского муниципального района (далее - конкурсная комиссия) </w:t>
      </w:r>
      <w:r w:rsidRPr="0075451A">
        <w:rPr>
          <w:b w:val="0"/>
          <w:sz w:val="28"/>
          <w:szCs w:val="28"/>
        </w:rPr>
        <w:t>образована в целях проведения конкурса на замещение должности руководителя Исполнительного комитета Елабужск</w:t>
      </w:r>
      <w:r w:rsidR="00A76B1B" w:rsidRPr="0075451A">
        <w:rPr>
          <w:b w:val="0"/>
          <w:sz w:val="28"/>
          <w:szCs w:val="28"/>
        </w:rPr>
        <w:t>ого</w:t>
      </w:r>
      <w:r w:rsidRPr="0075451A">
        <w:rPr>
          <w:b w:val="0"/>
          <w:sz w:val="28"/>
          <w:szCs w:val="28"/>
        </w:rPr>
        <w:t xml:space="preserve"> муниципальн</w:t>
      </w:r>
      <w:r w:rsidR="00A76B1B" w:rsidRPr="0075451A">
        <w:rPr>
          <w:b w:val="0"/>
          <w:sz w:val="28"/>
          <w:szCs w:val="28"/>
        </w:rPr>
        <w:t>ого</w:t>
      </w:r>
      <w:r w:rsidRPr="0075451A">
        <w:rPr>
          <w:b w:val="0"/>
          <w:sz w:val="28"/>
          <w:szCs w:val="28"/>
        </w:rPr>
        <w:t xml:space="preserve"> район</w:t>
      </w:r>
      <w:r w:rsidR="00A76B1B" w:rsidRPr="0075451A">
        <w:rPr>
          <w:b w:val="0"/>
          <w:sz w:val="28"/>
          <w:szCs w:val="28"/>
        </w:rPr>
        <w:t>а</w:t>
      </w:r>
      <w:r w:rsidRPr="0075451A">
        <w:rPr>
          <w:b w:val="0"/>
          <w:sz w:val="28"/>
          <w:szCs w:val="28"/>
        </w:rPr>
        <w:t xml:space="preserve"> (далее - должность) и действует до заключения </w:t>
      </w:r>
      <w:r w:rsidR="0008609E" w:rsidRPr="0075451A">
        <w:rPr>
          <w:b w:val="0"/>
          <w:sz w:val="28"/>
          <w:szCs w:val="28"/>
        </w:rPr>
        <w:t xml:space="preserve">трудового </w:t>
      </w:r>
      <w:r w:rsidRPr="0075451A">
        <w:rPr>
          <w:b w:val="0"/>
          <w:sz w:val="28"/>
          <w:szCs w:val="28"/>
        </w:rPr>
        <w:t xml:space="preserve">контракта Главой </w:t>
      </w:r>
      <w:r w:rsidR="00A76B1B" w:rsidRPr="0075451A">
        <w:rPr>
          <w:b w:val="0"/>
          <w:sz w:val="28"/>
          <w:szCs w:val="28"/>
        </w:rPr>
        <w:t xml:space="preserve">Елабужского муниципального района </w:t>
      </w:r>
      <w:r w:rsidRPr="0075451A">
        <w:rPr>
          <w:b w:val="0"/>
          <w:sz w:val="28"/>
          <w:szCs w:val="28"/>
        </w:rPr>
        <w:t>с претендентом на должность.</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2.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w:t>
      </w:r>
      <w:r w:rsidR="0008609E" w:rsidRPr="0075451A">
        <w:rPr>
          <w:sz w:val="28"/>
          <w:szCs w:val="28"/>
        </w:rPr>
        <w:t xml:space="preserve"> </w:t>
      </w:r>
      <w:r w:rsidRPr="0075451A">
        <w:rPr>
          <w:sz w:val="28"/>
          <w:szCs w:val="28"/>
        </w:rPr>
        <w:t>претендентов.</w:t>
      </w:r>
    </w:p>
    <w:p w:rsidR="005C3C6C" w:rsidRPr="0075451A" w:rsidRDefault="005C3C6C" w:rsidP="002E078B">
      <w:pPr>
        <w:autoSpaceDE w:val="0"/>
        <w:autoSpaceDN w:val="0"/>
        <w:adjustRightInd w:val="0"/>
        <w:spacing w:line="276" w:lineRule="auto"/>
        <w:jc w:val="center"/>
        <w:rPr>
          <w:sz w:val="28"/>
          <w:szCs w:val="28"/>
        </w:rPr>
      </w:pPr>
    </w:p>
    <w:p w:rsidR="005C3C6C" w:rsidRPr="0075451A" w:rsidRDefault="005C3C6C" w:rsidP="002E078B">
      <w:pPr>
        <w:autoSpaceDE w:val="0"/>
        <w:autoSpaceDN w:val="0"/>
        <w:adjustRightInd w:val="0"/>
        <w:spacing w:line="276" w:lineRule="auto"/>
        <w:jc w:val="center"/>
        <w:outlineLvl w:val="1"/>
        <w:rPr>
          <w:sz w:val="28"/>
          <w:szCs w:val="28"/>
        </w:rPr>
      </w:pPr>
      <w:r w:rsidRPr="0075451A">
        <w:rPr>
          <w:sz w:val="28"/>
          <w:szCs w:val="28"/>
        </w:rPr>
        <w:t xml:space="preserve">Глава 2. </w:t>
      </w:r>
      <w:r w:rsidR="00AB1B8F" w:rsidRPr="0075451A">
        <w:rPr>
          <w:sz w:val="28"/>
          <w:szCs w:val="28"/>
        </w:rPr>
        <w:t>Порядок проведения заседаний конкурсной комиссии</w:t>
      </w:r>
    </w:p>
    <w:p w:rsidR="008A1CE7" w:rsidRPr="0075451A" w:rsidRDefault="008A1CE7" w:rsidP="002E078B">
      <w:pPr>
        <w:autoSpaceDE w:val="0"/>
        <w:autoSpaceDN w:val="0"/>
        <w:adjustRightInd w:val="0"/>
        <w:spacing w:line="276" w:lineRule="auto"/>
        <w:ind w:firstLine="540"/>
        <w:jc w:val="both"/>
        <w:rPr>
          <w:sz w:val="28"/>
          <w:szCs w:val="28"/>
        </w:rPr>
      </w:pP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1</w:t>
      </w:r>
      <w:r w:rsidR="005C3C6C" w:rsidRPr="0075451A">
        <w:rPr>
          <w:sz w:val="28"/>
          <w:szCs w:val="28"/>
        </w:rPr>
        <w:t>. Заседания конкурсной комиссии проводит ее председатель.</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2</w:t>
      </w:r>
      <w:r w:rsidR="005C3C6C" w:rsidRPr="0075451A">
        <w:rPr>
          <w:sz w:val="28"/>
          <w:szCs w:val="28"/>
        </w:rPr>
        <w:t>. На основании представленных документов конкурсная комиссия принимает решение о допуске кандидатов к участию в конкурсе. Конкурс проводится при наличии не менее двух кандидатов на замещение должности. В случае</w:t>
      </w:r>
      <w:r w:rsidR="002B52D6">
        <w:rPr>
          <w:sz w:val="28"/>
          <w:szCs w:val="28"/>
        </w:rPr>
        <w:t xml:space="preserve">, </w:t>
      </w:r>
      <w:r w:rsidR="005C3C6C" w:rsidRPr="0075451A">
        <w:rPr>
          <w:sz w:val="28"/>
          <w:szCs w:val="28"/>
        </w:rPr>
        <w:t>если заявку подал один кандидат, то конку</w:t>
      </w:r>
      <w:r w:rsidR="00944574" w:rsidRPr="0075451A">
        <w:rPr>
          <w:sz w:val="28"/>
          <w:szCs w:val="28"/>
        </w:rPr>
        <w:t xml:space="preserve">рс признается не состоявшимся. </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3</w:t>
      </w:r>
      <w:r w:rsidR="005C3C6C" w:rsidRPr="0075451A">
        <w:rPr>
          <w:sz w:val="28"/>
          <w:szCs w:val="28"/>
        </w:rPr>
        <w:t xml:space="preserve">. </w:t>
      </w:r>
      <w:r w:rsidR="005C3C6C" w:rsidRPr="00B52D2C">
        <w:rPr>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4</w:t>
      </w:r>
      <w:r w:rsidR="005C3C6C" w:rsidRPr="0075451A">
        <w:rPr>
          <w:sz w:val="28"/>
          <w:szCs w:val="28"/>
        </w:rPr>
        <w:t xml:space="preserve">. При проведении конкурса конкурсная комиссия оценивает кандидатов на основании представленных </w:t>
      </w:r>
      <w:r w:rsidR="0033346A" w:rsidRPr="0075451A">
        <w:rPr>
          <w:sz w:val="28"/>
          <w:szCs w:val="28"/>
        </w:rPr>
        <w:t xml:space="preserve">ими </w:t>
      </w:r>
      <w:r w:rsidR="005C3C6C" w:rsidRPr="0075451A">
        <w:rPr>
          <w:sz w:val="28"/>
          <w:szCs w:val="28"/>
        </w:rPr>
        <w:t xml:space="preserve">документов, проводит собеседование с кандидатами на должность, при этом оценивается их соответствие </w:t>
      </w:r>
      <w:r w:rsidR="005C3C6C" w:rsidRPr="002266E0">
        <w:rPr>
          <w:sz w:val="28"/>
          <w:szCs w:val="28"/>
        </w:rPr>
        <w:t>квалификационным требованиям к уровню профессионального образования, стажу муниципальной</w:t>
      </w:r>
      <w:r w:rsidR="00CF24AB" w:rsidRPr="002266E0">
        <w:rPr>
          <w:sz w:val="28"/>
          <w:szCs w:val="28"/>
        </w:rPr>
        <w:t xml:space="preserve"> </w:t>
      </w:r>
      <w:r w:rsidR="005C3C6C" w:rsidRPr="002266E0">
        <w:rPr>
          <w:sz w:val="28"/>
          <w:szCs w:val="28"/>
        </w:rPr>
        <w:t>службы</w:t>
      </w:r>
      <w:r w:rsidR="002B52D6" w:rsidRPr="002266E0">
        <w:rPr>
          <w:sz w:val="28"/>
          <w:szCs w:val="28"/>
        </w:rPr>
        <w:t xml:space="preserve"> </w:t>
      </w:r>
      <w:r w:rsidR="005C3C6C" w:rsidRPr="002266E0">
        <w:rPr>
          <w:sz w:val="28"/>
          <w:szCs w:val="28"/>
        </w:rPr>
        <w:t>или стажу работы по специальности, к профессиональным знаниям и навыкам, необходимым</w:t>
      </w:r>
      <w:r w:rsidR="005C3C6C" w:rsidRPr="0075451A">
        <w:rPr>
          <w:sz w:val="28"/>
          <w:szCs w:val="28"/>
        </w:rPr>
        <w:t xml:space="preserve"> для исполнения должностных обязанностей.</w:t>
      </w:r>
    </w:p>
    <w:p w:rsidR="0033346A" w:rsidRPr="0075451A" w:rsidRDefault="0008609E" w:rsidP="002E078B">
      <w:pPr>
        <w:autoSpaceDE w:val="0"/>
        <w:autoSpaceDN w:val="0"/>
        <w:adjustRightInd w:val="0"/>
        <w:spacing w:line="276" w:lineRule="auto"/>
        <w:ind w:firstLine="540"/>
        <w:jc w:val="both"/>
        <w:rPr>
          <w:sz w:val="28"/>
          <w:szCs w:val="28"/>
        </w:rPr>
      </w:pPr>
      <w:r w:rsidRPr="0075451A">
        <w:rPr>
          <w:sz w:val="28"/>
          <w:szCs w:val="28"/>
        </w:rPr>
        <w:t>5</w:t>
      </w:r>
      <w:r w:rsidR="005C3C6C" w:rsidRPr="0075451A">
        <w:rPr>
          <w:sz w:val="28"/>
          <w:szCs w:val="28"/>
        </w:rPr>
        <w:t xml:space="preserve">. Решения конкурсной комиссии принимаются простым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lastRenderedPageBreak/>
        <w:t>6</w:t>
      </w:r>
      <w:r w:rsidR="005C3C6C" w:rsidRPr="0075451A">
        <w:rPr>
          <w:sz w:val="28"/>
          <w:szCs w:val="28"/>
        </w:rPr>
        <w:t>. Конкурсная комиссия по результатам проведения конкурсных процедур принимает одно из следующих решений:</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1) кандидат соответствует квалификационным требованиям к должности руководителя Исполнительного комите</w:t>
      </w:r>
      <w:r w:rsidR="008E457B" w:rsidRPr="0075451A">
        <w:rPr>
          <w:sz w:val="28"/>
          <w:szCs w:val="28"/>
        </w:rPr>
        <w:t>та Елабужского муниципального</w:t>
      </w:r>
      <w:r w:rsidRPr="0075451A">
        <w:rPr>
          <w:sz w:val="28"/>
          <w:szCs w:val="28"/>
        </w:rPr>
        <w:t xml:space="preserve"> район</w:t>
      </w:r>
      <w:r w:rsidR="008E457B" w:rsidRPr="0075451A">
        <w:rPr>
          <w:sz w:val="28"/>
          <w:szCs w:val="28"/>
        </w:rPr>
        <w:t>а</w:t>
      </w:r>
      <w:r w:rsidRPr="0075451A">
        <w:rPr>
          <w:sz w:val="28"/>
          <w:szCs w:val="28"/>
        </w:rPr>
        <w:t>;</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2) кандидат не соответствует </w:t>
      </w:r>
      <w:r w:rsidR="008124E2">
        <w:rPr>
          <w:sz w:val="28"/>
          <w:szCs w:val="28"/>
        </w:rPr>
        <w:t xml:space="preserve">квалификационным требованиям к </w:t>
      </w:r>
      <w:r w:rsidRPr="0075451A">
        <w:rPr>
          <w:sz w:val="28"/>
          <w:szCs w:val="28"/>
        </w:rPr>
        <w:t>должности руководителя Исполнительного комит</w:t>
      </w:r>
      <w:r w:rsidR="00A93C30">
        <w:rPr>
          <w:sz w:val="28"/>
          <w:szCs w:val="28"/>
        </w:rPr>
        <w:t xml:space="preserve">ета Елабужского </w:t>
      </w:r>
      <w:r w:rsidR="00515DA0" w:rsidRPr="0075451A">
        <w:rPr>
          <w:sz w:val="28"/>
          <w:szCs w:val="28"/>
        </w:rPr>
        <w:t>муниципального</w:t>
      </w:r>
      <w:r w:rsidRPr="0075451A">
        <w:rPr>
          <w:sz w:val="28"/>
          <w:szCs w:val="28"/>
        </w:rPr>
        <w:t xml:space="preserve"> район</w:t>
      </w:r>
      <w:r w:rsidR="00515DA0" w:rsidRPr="0075451A">
        <w:rPr>
          <w:sz w:val="28"/>
          <w:szCs w:val="28"/>
        </w:rPr>
        <w:t>а</w:t>
      </w:r>
      <w:r w:rsidRPr="0075451A">
        <w:rPr>
          <w:sz w:val="28"/>
          <w:szCs w:val="28"/>
        </w:rPr>
        <w:t>;</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3) кандидат рекомендован для включения в кадровый резерв.</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7</w:t>
      </w:r>
      <w:r w:rsidR="005C3C6C" w:rsidRPr="0075451A">
        <w:rPr>
          <w:sz w:val="28"/>
          <w:szCs w:val="28"/>
        </w:rPr>
        <w:t>. Решение конкурсной комиссии и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5B4AC4" w:rsidRPr="0075451A" w:rsidRDefault="0008609E" w:rsidP="002E078B">
      <w:pPr>
        <w:autoSpaceDE w:val="0"/>
        <w:autoSpaceDN w:val="0"/>
        <w:adjustRightInd w:val="0"/>
        <w:spacing w:line="276" w:lineRule="auto"/>
        <w:ind w:firstLine="540"/>
        <w:jc w:val="both"/>
        <w:rPr>
          <w:sz w:val="28"/>
          <w:szCs w:val="28"/>
        </w:rPr>
      </w:pPr>
      <w:r w:rsidRPr="0075451A">
        <w:rPr>
          <w:sz w:val="28"/>
          <w:szCs w:val="28"/>
        </w:rPr>
        <w:t>8</w:t>
      </w:r>
      <w:r w:rsidR="005B4AC4" w:rsidRPr="0075451A">
        <w:rPr>
          <w:sz w:val="28"/>
          <w:szCs w:val="28"/>
        </w:rPr>
        <w:t>. Результаты</w:t>
      </w:r>
      <w:r w:rsidR="005C3C6C" w:rsidRPr="0075451A">
        <w:rPr>
          <w:sz w:val="28"/>
          <w:szCs w:val="28"/>
        </w:rPr>
        <w:t xml:space="preserve"> конкурса</w:t>
      </w:r>
      <w:r w:rsidR="005B4AC4" w:rsidRPr="0075451A">
        <w:rPr>
          <w:sz w:val="28"/>
          <w:szCs w:val="28"/>
        </w:rPr>
        <w:t xml:space="preserve"> и информация о кандидатах представляются председателем конкурсной комиссии на заседание Совета Елабужского муниципального района.</w:t>
      </w:r>
    </w:p>
    <w:p w:rsidR="0033346A" w:rsidRPr="0075451A" w:rsidRDefault="0008609E" w:rsidP="002E078B">
      <w:pPr>
        <w:autoSpaceDE w:val="0"/>
        <w:autoSpaceDN w:val="0"/>
        <w:adjustRightInd w:val="0"/>
        <w:spacing w:line="276" w:lineRule="auto"/>
        <w:ind w:firstLine="540"/>
        <w:jc w:val="both"/>
        <w:rPr>
          <w:sz w:val="28"/>
          <w:szCs w:val="28"/>
        </w:rPr>
      </w:pPr>
      <w:r w:rsidRPr="0075451A">
        <w:rPr>
          <w:sz w:val="28"/>
          <w:szCs w:val="28"/>
        </w:rPr>
        <w:t>9</w:t>
      </w:r>
      <w:r w:rsidR="005B4AC4" w:rsidRPr="0075451A">
        <w:rPr>
          <w:sz w:val="28"/>
          <w:szCs w:val="28"/>
        </w:rPr>
        <w:t>. Назначение руководителя Исполнительного комитета оформляется решением Совета</w:t>
      </w:r>
      <w:r w:rsidR="005C3C6C" w:rsidRPr="0075451A">
        <w:rPr>
          <w:sz w:val="28"/>
          <w:szCs w:val="28"/>
        </w:rPr>
        <w:t xml:space="preserve"> Елабу</w:t>
      </w:r>
      <w:r w:rsidR="005B4AC4" w:rsidRPr="0075451A">
        <w:rPr>
          <w:sz w:val="28"/>
          <w:szCs w:val="28"/>
        </w:rPr>
        <w:t>жского муниципального района</w:t>
      </w:r>
      <w:r w:rsidR="0033346A" w:rsidRPr="0075451A">
        <w:rPr>
          <w:sz w:val="28"/>
          <w:szCs w:val="28"/>
        </w:rPr>
        <w:t>.</w:t>
      </w:r>
    </w:p>
    <w:p w:rsidR="0033346A" w:rsidRPr="0075451A" w:rsidRDefault="0033346A" w:rsidP="002E078B">
      <w:pPr>
        <w:autoSpaceDE w:val="0"/>
        <w:autoSpaceDN w:val="0"/>
        <w:adjustRightInd w:val="0"/>
        <w:spacing w:line="276" w:lineRule="auto"/>
        <w:ind w:firstLine="540"/>
        <w:jc w:val="both"/>
        <w:rPr>
          <w:sz w:val="28"/>
          <w:szCs w:val="28"/>
        </w:rPr>
      </w:pPr>
      <w:r w:rsidRPr="0075451A">
        <w:rPr>
          <w:sz w:val="28"/>
          <w:szCs w:val="28"/>
        </w:rPr>
        <w:t xml:space="preserve">10. </w:t>
      </w:r>
      <w:r w:rsidR="004D0B03">
        <w:rPr>
          <w:sz w:val="28"/>
          <w:szCs w:val="28"/>
        </w:rPr>
        <w:t xml:space="preserve"> </w:t>
      </w:r>
      <w:r w:rsidRPr="0075451A">
        <w:rPr>
          <w:sz w:val="28"/>
          <w:szCs w:val="28"/>
        </w:rPr>
        <w:t xml:space="preserve">С </w:t>
      </w:r>
      <w:r w:rsidR="004D0B03">
        <w:rPr>
          <w:sz w:val="28"/>
          <w:szCs w:val="28"/>
        </w:rPr>
        <w:t xml:space="preserve">назначенным </w:t>
      </w:r>
      <w:r w:rsidRPr="0075451A">
        <w:rPr>
          <w:sz w:val="28"/>
          <w:szCs w:val="28"/>
        </w:rPr>
        <w:t>руководителем Исполнительного комитета Глава района заключает контракт.</w:t>
      </w:r>
    </w:p>
    <w:p w:rsidR="005C3C6C" w:rsidRPr="002266E0" w:rsidRDefault="0008609E" w:rsidP="002E078B">
      <w:pPr>
        <w:autoSpaceDE w:val="0"/>
        <w:autoSpaceDN w:val="0"/>
        <w:adjustRightInd w:val="0"/>
        <w:spacing w:line="276" w:lineRule="auto"/>
        <w:ind w:firstLine="540"/>
        <w:jc w:val="both"/>
        <w:rPr>
          <w:sz w:val="28"/>
          <w:szCs w:val="28"/>
        </w:rPr>
      </w:pPr>
      <w:r w:rsidRPr="002266E0">
        <w:rPr>
          <w:sz w:val="28"/>
          <w:szCs w:val="28"/>
        </w:rPr>
        <w:t>1</w:t>
      </w:r>
      <w:r w:rsidR="0075451A" w:rsidRPr="002266E0">
        <w:rPr>
          <w:sz w:val="28"/>
          <w:szCs w:val="28"/>
        </w:rPr>
        <w:t>1</w:t>
      </w:r>
      <w:r w:rsidR="005C3C6C" w:rsidRPr="002266E0">
        <w:rPr>
          <w:sz w:val="28"/>
          <w:szCs w:val="28"/>
        </w:rPr>
        <w:t xml:space="preserve">. Конкурсная комиссия сообщает кандидатам, участвовавшим в конкурсе, о результатах конкурса в письменной форме в течение </w:t>
      </w:r>
      <w:r w:rsidR="00777E62" w:rsidRPr="002266E0">
        <w:rPr>
          <w:sz w:val="28"/>
          <w:szCs w:val="28"/>
        </w:rPr>
        <w:t>30</w:t>
      </w:r>
      <w:r w:rsidR="005C3C6C" w:rsidRPr="002266E0">
        <w:rPr>
          <w:sz w:val="28"/>
          <w:szCs w:val="28"/>
        </w:rPr>
        <w:t xml:space="preserve"> дней со дня его завершения.</w:t>
      </w:r>
    </w:p>
    <w:p w:rsidR="00EE6BBD" w:rsidRPr="0075451A" w:rsidRDefault="005B4AC4" w:rsidP="002E078B">
      <w:pPr>
        <w:autoSpaceDE w:val="0"/>
        <w:autoSpaceDN w:val="0"/>
        <w:adjustRightInd w:val="0"/>
        <w:spacing w:line="276" w:lineRule="auto"/>
        <w:ind w:firstLine="540"/>
        <w:jc w:val="both"/>
        <w:rPr>
          <w:sz w:val="28"/>
          <w:szCs w:val="28"/>
        </w:rPr>
      </w:pPr>
      <w:r w:rsidRPr="002266E0">
        <w:rPr>
          <w:sz w:val="28"/>
          <w:szCs w:val="28"/>
        </w:rPr>
        <w:t>1</w:t>
      </w:r>
      <w:r w:rsidR="0075451A" w:rsidRPr="002266E0">
        <w:rPr>
          <w:sz w:val="28"/>
          <w:szCs w:val="28"/>
        </w:rPr>
        <w:t>2</w:t>
      </w:r>
      <w:r w:rsidR="005C3C6C" w:rsidRPr="002266E0">
        <w:rPr>
          <w:sz w:val="28"/>
          <w:szCs w:val="28"/>
        </w:rPr>
        <w:t xml:space="preserve">. Документы кандидатов, участвовавших в конкурсе, </w:t>
      </w:r>
      <w:r w:rsidR="00CD3EBD" w:rsidRPr="002266E0">
        <w:rPr>
          <w:sz w:val="28"/>
          <w:szCs w:val="28"/>
        </w:rPr>
        <w:t xml:space="preserve">подлежат возвращению </w:t>
      </w:r>
      <w:r w:rsidR="005C3C6C" w:rsidRPr="002266E0">
        <w:rPr>
          <w:sz w:val="28"/>
          <w:szCs w:val="28"/>
        </w:rPr>
        <w:t>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w:t>
      </w:r>
      <w:r w:rsidR="005C3C6C" w:rsidRPr="0075451A">
        <w:rPr>
          <w:sz w:val="28"/>
          <w:szCs w:val="28"/>
        </w:rPr>
        <w:t>, после чего подлежат уничтожению.</w:t>
      </w:r>
    </w:p>
    <w:p w:rsidR="00EE6BBD" w:rsidRPr="0075451A" w:rsidRDefault="00EE6BBD" w:rsidP="002E078B">
      <w:pPr>
        <w:autoSpaceDE w:val="0"/>
        <w:autoSpaceDN w:val="0"/>
        <w:adjustRightInd w:val="0"/>
        <w:spacing w:line="276" w:lineRule="auto"/>
        <w:ind w:firstLine="5670"/>
        <w:jc w:val="both"/>
      </w:pPr>
      <w:r w:rsidRPr="0075451A">
        <w:rPr>
          <w:sz w:val="28"/>
          <w:szCs w:val="28"/>
        </w:rPr>
        <w:br w:type="page"/>
      </w:r>
      <w:r w:rsidR="00D0538C">
        <w:lastRenderedPageBreak/>
        <w:t>Приложение №</w:t>
      </w:r>
      <w:r w:rsidR="002E078B">
        <w:t xml:space="preserve"> 4</w:t>
      </w:r>
      <w:r w:rsidR="00010694" w:rsidRPr="0075451A">
        <w:t xml:space="preserve"> </w:t>
      </w:r>
      <w:r w:rsidR="005C3C6C" w:rsidRPr="0075451A">
        <w:t>к</w:t>
      </w:r>
      <w:r w:rsidR="0080756E" w:rsidRPr="0075451A">
        <w:t xml:space="preserve"> </w:t>
      </w:r>
      <w:r w:rsidR="005C3C6C" w:rsidRPr="0075451A">
        <w:t>решению Совета</w:t>
      </w:r>
    </w:p>
    <w:p w:rsidR="00EE6BBD" w:rsidRPr="0075451A" w:rsidRDefault="005C3C6C" w:rsidP="002E078B">
      <w:pPr>
        <w:autoSpaceDE w:val="0"/>
        <w:autoSpaceDN w:val="0"/>
        <w:adjustRightInd w:val="0"/>
        <w:spacing w:line="276" w:lineRule="auto"/>
        <w:ind w:firstLine="5670"/>
        <w:jc w:val="both"/>
      </w:pPr>
      <w:r w:rsidRPr="0075451A">
        <w:t>Елабужского муниципального района</w:t>
      </w:r>
    </w:p>
    <w:p w:rsidR="005C3C6C" w:rsidRPr="0075451A" w:rsidRDefault="006B6690" w:rsidP="002E078B">
      <w:pPr>
        <w:autoSpaceDE w:val="0"/>
        <w:autoSpaceDN w:val="0"/>
        <w:adjustRightInd w:val="0"/>
        <w:spacing w:line="276" w:lineRule="auto"/>
        <w:ind w:firstLine="5670"/>
        <w:jc w:val="both"/>
      </w:pPr>
      <w:r w:rsidRPr="0075451A">
        <w:t>от «</w:t>
      </w:r>
      <w:r w:rsidR="00D0538C">
        <w:t>____</w:t>
      </w:r>
      <w:r w:rsidRPr="0075451A">
        <w:t xml:space="preserve">» </w:t>
      </w:r>
      <w:r w:rsidR="00D0538C">
        <w:t>_________</w:t>
      </w:r>
      <w:r w:rsidRPr="0075451A">
        <w:t xml:space="preserve"> </w:t>
      </w:r>
      <w:r w:rsidR="00D0538C">
        <w:t>202</w:t>
      </w:r>
      <w:r w:rsidR="002E078B">
        <w:t>3</w:t>
      </w:r>
      <w:r w:rsidR="009C2700" w:rsidRPr="0075451A">
        <w:t xml:space="preserve"> </w:t>
      </w:r>
      <w:r w:rsidR="00267DCE" w:rsidRPr="0075451A">
        <w:t>г</w:t>
      </w:r>
      <w:r w:rsidRPr="0075451A">
        <w:t>ода №</w:t>
      </w:r>
      <w:r w:rsidR="00AE53FD" w:rsidRPr="0075451A">
        <w:t xml:space="preserve"> </w:t>
      </w:r>
      <w:r w:rsidR="00D0538C">
        <w:t>____</w:t>
      </w:r>
    </w:p>
    <w:p w:rsidR="00A76B1B" w:rsidRPr="0075451A" w:rsidRDefault="00A76B1B" w:rsidP="002E078B">
      <w:pPr>
        <w:spacing w:line="276" w:lineRule="auto"/>
        <w:jc w:val="center"/>
        <w:rPr>
          <w:sz w:val="28"/>
          <w:szCs w:val="28"/>
        </w:rPr>
      </w:pPr>
    </w:p>
    <w:p w:rsidR="00A76B1B" w:rsidRPr="0075451A" w:rsidRDefault="00A76B1B" w:rsidP="002E078B">
      <w:pPr>
        <w:spacing w:line="276" w:lineRule="auto"/>
        <w:jc w:val="center"/>
        <w:rPr>
          <w:sz w:val="28"/>
          <w:szCs w:val="28"/>
        </w:rPr>
      </w:pPr>
      <w:r w:rsidRPr="0075451A">
        <w:rPr>
          <w:sz w:val="28"/>
          <w:szCs w:val="28"/>
        </w:rPr>
        <w:t>Контракт</w:t>
      </w:r>
      <w:r w:rsidRPr="0075451A">
        <w:rPr>
          <w:sz w:val="28"/>
          <w:szCs w:val="28"/>
        </w:rPr>
        <w:br/>
        <w:t>с руководителем Исполнительного комитета муниципального образования Елабужский муниципальный район</w:t>
      </w:r>
    </w:p>
    <w:p w:rsidR="00A76B1B" w:rsidRPr="0075451A" w:rsidRDefault="00A76B1B" w:rsidP="002E078B">
      <w:pPr>
        <w:spacing w:line="276" w:lineRule="auto"/>
        <w:jc w:val="center"/>
        <w:rPr>
          <w:sz w:val="28"/>
          <w:szCs w:val="28"/>
        </w:rPr>
      </w:pPr>
    </w:p>
    <w:p w:rsidR="00A76B1B" w:rsidRPr="0075451A" w:rsidRDefault="00A76B1B" w:rsidP="002E078B">
      <w:pPr>
        <w:pStyle w:val="1"/>
        <w:spacing w:before="0" w:line="276" w:lineRule="auto"/>
        <w:jc w:val="both"/>
        <w:rPr>
          <w:rFonts w:ascii="Times New Roman" w:hAnsi="Times New Roman"/>
          <w:b w:val="0"/>
          <w:bCs w:val="0"/>
          <w:color w:val="auto"/>
          <w:sz w:val="28"/>
          <w:szCs w:val="28"/>
        </w:rPr>
      </w:pPr>
      <w:r w:rsidRPr="0075451A">
        <w:rPr>
          <w:rFonts w:ascii="Times New Roman" w:hAnsi="Times New Roman"/>
          <w:b w:val="0"/>
          <w:bCs w:val="0"/>
          <w:color w:val="auto"/>
          <w:sz w:val="28"/>
          <w:szCs w:val="28"/>
        </w:rPr>
        <w:t xml:space="preserve">"__" ________ 20__ года                                      </w:t>
      </w:r>
      <w:r w:rsidRPr="0075451A">
        <w:rPr>
          <w:rFonts w:ascii="Times New Roman" w:hAnsi="Times New Roman"/>
          <w:b w:val="0"/>
          <w:bCs w:val="0"/>
          <w:color w:val="auto"/>
          <w:sz w:val="28"/>
          <w:szCs w:val="28"/>
        </w:rPr>
        <w:tab/>
      </w:r>
      <w:r w:rsidRPr="0075451A">
        <w:rPr>
          <w:rFonts w:ascii="Times New Roman" w:hAnsi="Times New Roman"/>
          <w:b w:val="0"/>
          <w:bCs w:val="0"/>
          <w:color w:val="auto"/>
          <w:sz w:val="28"/>
          <w:szCs w:val="28"/>
        </w:rPr>
        <w:tab/>
      </w:r>
      <w:r w:rsidRPr="0075451A">
        <w:rPr>
          <w:rFonts w:ascii="Times New Roman" w:hAnsi="Times New Roman"/>
          <w:b w:val="0"/>
          <w:bCs w:val="0"/>
          <w:color w:val="auto"/>
          <w:sz w:val="28"/>
          <w:szCs w:val="28"/>
        </w:rPr>
        <w:tab/>
        <w:t>______________</w:t>
      </w:r>
    </w:p>
    <w:p w:rsidR="00A76B1B" w:rsidRPr="0075451A" w:rsidRDefault="00A76B1B" w:rsidP="002E078B">
      <w:pPr>
        <w:autoSpaceDE w:val="0"/>
        <w:autoSpaceDN w:val="0"/>
        <w:adjustRightInd w:val="0"/>
        <w:spacing w:line="276" w:lineRule="auto"/>
        <w:jc w:val="both"/>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Глава муниципального образования (далее - Глава), действующий 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Закона Республики Татарстан от 28 июля 2004 года №45-ЗРТ «О местном самоуправлении в Республике Татарстан», Кодекса Республики Татарстан о муниципальной службе и Устава муниципального образования Елабужский муниципальный район (далее - устав), с одной стороны, и _______________________________________, назначенный решением Совета Елабужского муниципального района от «___»_______20__ г. № на должность руководителя Исполнительного комитета Елабужского муниципального района Республики Татарстан (далее – руководитель исполнительного комитета), с другой стороны, заключили настоящий контракт о нижеследующем.</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1. Общие положения</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2. Основные условия контракта</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2.2. Руководитель исполнительного комитета является муниципальным служащим и возглавляет исполнительный комитет.</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lastRenderedPageBreak/>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2.4. Работа по данному контракту является для руководителя исполнительного комитета основной.</w:t>
      </w:r>
    </w:p>
    <w:p w:rsidR="00A76B1B" w:rsidRPr="0075451A" w:rsidRDefault="00A76B1B" w:rsidP="002E078B">
      <w:pPr>
        <w:autoSpaceDE w:val="0"/>
        <w:autoSpaceDN w:val="0"/>
        <w:adjustRightInd w:val="0"/>
        <w:spacing w:line="276" w:lineRule="auto"/>
        <w:jc w:val="both"/>
        <w:rPr>
          <w:sz w:val="28"/>
          <w:szCs w:val="28"/>
        </w:rPr>
      </w:pPr>
    </w:p>
    <w:p w:rsidR="00A76B1B" w:rsidRPr="00F83383" w:rsidRDefault="00A76B1B" w:rsidP="002E078B">
      <w:pPr>
        <w:autoSpaceDE w:val="0"/>
        <w:autoSpaceDN w:val="0"/>
        <w:adjustRightInd w:val="0"/>
        <w:spacing w:line="276" w:lineRule="auto"/>
        <w:jc w:val="center"/>
        <w:outlineLvl w:val="0"/>
        <w:rPr>
          <w:sz w:val="28"/>
          <w:szCs w:val="28"/>
        </w:rPr>
      </w:pPr>
      <w:r w:rsidRPr="00F83383">
        <w:rPr>
          <w:sz w:val="28"/>
          <w:szCs w:val="28"/>
        </w:rPr>
        <w:t>3. Права и обязанности руководителя исполнительного</w:t>
      </w:r>
    </w:p>
    <w:p w:rsidR="00A76B1B" w:rsidRPr="00F83383" w:rsidRDefault="00A76B1B" w:rsidP="002E078B">
      <w:pPr>
        <w:autoSpaceDE w:val="0"/>
        <w:autoSpaceDN w:val="0"/>
        <w:adjustRightInd w:val="0"/>
        <w:spacing w:line="276" w:lineRule="auto"/>
        <w:jc w:val="center"/>
        <w:rPr>
          <w:sz w:val="28"/>
          <w:szCs w:val="28"/>
        </w:rPr>
      </w:pPr>
      <w:r w:rsidRPr="00F83383">
        <w:rPr>
          <w:sz w:val="28"/>
          <w:szCs w:val="28"/>
        </w:rPr>
        <w:t>комитета в части, касающейся решения вопросов</w:t>
      </w:r>
    </w:p>
    <w:p w:rsidR="00A76B1B" w:rsidRPr="00F83383" w:rsidRDefault="00A76B1B" w:rsidP="002E078B">
      <w:pPr>
        <w:autoSpaceDE w:val="0"/>
        <w:autoSpaceDN w:val="0"/>
        <w:adjustRightInd w:val="0"/>
        <w:spacing w:line="276" w:lineRule="auto"/>
        <w:jc w:val="center"/>
        <w:rPr>
          <w:sz w:val="28"/>
          <w:szCs w:val="28"/>
        </w:rPr>
      </w:pPr>
      <w:r w:rsidRPr="00F83383">
        <w:rPr>
          <w:sz w:val="28"/>
          <w:szCs w:val="28"/>
        </w:rPr>
        <w:t>местного значения</w:t>
      </w:r>
    </w:p>
    <w:p w:rsidR="00A76B1B" w:rsidRPr="00F83383" w:rsidRDefault="00A76B1B" w:rsidP="002E078B">
      <w:pPr>
        <w:autoSpaceDE w:val="0"/>
        <w:autoSpaceDN w:val="0"/>
        <w:adjustRightInd w:val="0"/>
        <w:spacing w:line="276" w:lineRule="auto"/>
        <w:jc w:val="center"/>
        <w:rPr>
          <w:sz w:val="28"/>
          <w:szCs w:val="28"/>
        </w:rPr>
      </w:pP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 Руководитель исполнительного комитета: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3.2.5. назначает по согласованию с Главой и освобождает от должности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lastRenderedPageBreak/>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еженедельный личный прием граждан, рассматривает предложения, заявления и жалобы граждан, принимает по ним решения;</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 Руководитель исполнительного комитета обязан:</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3.5.2. обеспечивать соблюдение и защиту прав и законных интересов граждан и организаций;</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3.5.4. добросовестно исполнять свои должностные обязанности;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3.5.5. поддерживать уровень квалификации, необходимый для исполнения своих служебных обязанностей;</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lastRenderedPageBreak/>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A76B1B" w:rsidRPr="002266E0" w:rsidRDefault="00A76B1B" w:rsidP="002E078B">
      <w:pPr>
        <w:autoSpaceDE w:val="0"/>
        <w:autoSpaceDN w:val="0"/>
        <w:adjustRightInd w:val="0"/>
        <w:spacing w:line="276" w:lineRule="auto"/>
        <w:ind w:firstLine="540"/>
        <w:jc w:val="both"/>
        <w:rPr>
          <w:sz w:val="28"/>
          <w:szCs w:val="28"/>
        </w:rPr>
      </w:pPr>
      <w:r w:rsidRPr="002266E0">
        <w:rPr>
          <w:sz w:val="28"/>
          <w:szCs w:val="28"/>
        </w:rPr>
        <w:t>3.5.7. соблюдать ограничения и запреты, связанные с муниципальной службой в соответствии с законодательством;</w:t>
      </w:r>
    </w:p>
    <w:p w:rsidR="00A76B1B" w:rsidRPr="00B52D2C" w:rsidRDefault="00A76B1B" w:rsidP="002E078B">
      <w:pPr>
        <w:spacing w:line="276" w:lineRule="auto"/>
        <w:ind w:firstLine="567"/>
        <w:jc w:val="both"/>
        <w:rPr>
          <w:sz w:val="28"/>
          <w:szCs w:val="28"/>
        </w:rPr>
      </w:pPr>
      <w:r w:rsidRPr="002266E0">
        <w:rPr>
          <w:sz w:val="28"/>
          <w:szCs w:val="28"/>
        </w:rPr>
        <w:t xml:space="preserve">3.5.8. представлять в установленном порядке предусмотренные законодательством </w:t>
      </w:r>
      <w:r w:rsidR="00F83383" w:rsidRPr="002266E0">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sidR="00C37359" w:rsidRPr="002266E0">
        <w:rPr>
          <w:sz w:val="28"/>
          <w:szCs w:val="28"/>
        </w:rPr>
        <w:t>ортного средства, ценных бумаг,</w:t>
      </w:r>
      <w:r w:rsidR="00F83383" w:rsidRPr="002266E0">
        <w:rPr>
          <w:sz w:val="28"/>
          <w:szCs w:val="28"/>
        </w:rPr>
        <w:t>(долей участия, паев в уставных (складочных) капиталах организаций), цифровых финансовых активов, цифровой валюты</w:t>
      </w:r>
      <w:r w:rsidR="00F83383" w:rsidRPr="002266E0">
        <w:rPr>
          <w:i/>
          <w:iCs/>
          <w:sz w:val="23"/>
          <w:szCs w:val="23"/>
          <w:shd w:val="clear" w:color="auto" w:fill="ABE0FF"/>
        </w:rPr>
        <w:t xml:space="preserve"> </w:t>
      </w:r>
      <w:r w:rsidR="00F83383" w:rsidRPr="002266E0">
        <w:rPr>
          <w:sz w:val="28"/>
          <w:szCs w:val="28"/>
        </w:rPr>
        <w:t>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2266E0">
        <w:rPr>
          <w:sz w:val="28"/>
          <w:szCs w:val="28"/>
        </w:rPr>
        <w:t xml:space="preserve"> Президенту Республики Татарстан в порядке, установленном законом Республики Татарстан;</w:t>
      </w:r>
    </w:p>
    <w:p w:rsidR="00A76B1B" w:rsidRPr="0075451A" w:rsidRDefault="00A76B1B" w:rsidP="002E078B">
      <w:pPr>
        <w:autoSpaceDE w:val="0"/>
        <w:autoSpaceDN w:val="0"/>
        <w:adjustRightInd w:val="0"/>
        <w:spacing w:line="276" w:lineRule="auto"/>
        <w:ind w:firstLine="540"/>
        <w:jc w:val="both"/>
        <w:rPr>
          <w:sz w:val="28"/>
          <w:szCs w:val="28"/>
        </w:rPr>
      </w:pPr>
      <w:r w:rsidRPr="00B52D2C">
        <w:rPr>
          <w:sz w:val="28"/>
          <w:szCs w:val="28"/>
        </w:rPr>
        <w:t>3.5.9. беречь государственное и муниципальное имущество, в том числе предоставленное ему для исполнения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3.6. При осуществлении своих полномочий руководитель исполнительного комитета обязан исключать случаи возникновения конфликта интересов.</w:t>
      </w:r>
    </w:p>
    <w:p w:rsidR="00A76B1B" w:rsidRPr="0075451A" w:rsidRDefault="00A76B1B" w:rsidP="002E078B">
      <w:pPr>
        <w:autoSpaceDE w:val="0"/>
        <w:autoSpaceDN w:val="0"/>
        <w:adjustRightInd w:val="0"/>
        <w:spacing w:line="276" w:lineRule="auto"/>
        <w:ind w:firstLine="567"/>
        <w:jc w:val="both"/>
        <w:rPr>
          <w:sz w:val="28"/>
          <w:szCs w:val="28"/>
        </w:rPr>
      </w:pPr>
      <w:r w:rsidRPr="0075451A">
        <w:rPr>
          <w:bCs/>
          <w:sz w:val="28"/>
          <w:szCs w:val="28"/>
        </w:rPr>
        <w:t xml:space="preserve">Под конфликтом интересов понимается ситуация, при которой личная заинтересованность (прямая или косвенная) </w:t>
      </w:r>
      <w:r w:rsidRPr="0075451A">
        <w:rPr>
          <w:sz w:val="28"/>
          <w:szCs w:val="28"/>
        </w:rPr>
        <w:t xml:space="preserve">руководителя исполнительного комитета </w:t>
      </w:r>
      <w:r w:rsidRPr="0075451A">
        <w:rPr>
          <w:bCs/>
          <w:sz w:val="28"/>
          <w:szCs w:val="28"/>
        </w:rPr>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6B1B" w:rsidRPr="0075451A" w:rsidRDefault="00A76B1B" w:rsidP="002E078B">
      <w:pPr>
        <w:spacing w:line="276" w:lineRule="auto"/>
        <w:ind w:firstLine="567"/>
        <w:jc w:val="both"/>
        <w:rPr>
          <w:sz w:val="28"/>
          <w:szCs w:val="28"/>
        </w:rPr>
      </w:pPr>
      <w:r w:rsidRPr="0075451A">
        <w:rPr>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исполнительного комитета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исполнительного комитета и (или) лица, состоящие с ним в близком родстве или свойстве, связаны имущественными, корпоративными или иными близкими отношениями.</w:t>
      </w:r>
    </w:p>
    <w:p w:rsidR="00A76B1B" w:rsidRPr="0075451A" w:rsidRDefault="00A76B1B" w:rsidP="002E078B">
      <w:pPr>
        <w:autoSpaceDE w:val="0"/>
        <w:autoSpaceDN w:val="0"/>
        <w:adjustRightInd w:val="0"/>
        <w:spacing w:line="276" w:lineRule="auto"/>
        <w:ind w:firstLine="567"/>
        <w:jc w:val="both"/>
        <w:rPr>
          <w:sz w:val="28"/>
          <w:szCs w:val="28"/>
        </w:rPr>
      </w:pPr>
      <w:r w:rsidRPr="0075451A">
        <w:rPr>
          <w:sz w:val="28"/>
          <w:szCs w:val="28"/>
        </w:rPr>
        <w:t xml:space="preserve">Руководитель исполнительного комитета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w:t>
      </w:r>
      <w:r w:rsidRPr="0075451A">
        <w:rPr>
          <w:sz w:val="28"/>
          <w:szCs w:val="28"/>
        </w:rPr>
        <w:lastRenderedPageBreak/>
        <w:t>станет об этом известно, и принять меры по предотвращению и урегулированию конфликта интересов.</w:t>
      </w:r>
    </w:p>
    <w:p w:rsidR="00A76B1B" w:rsidRPr="002266E0" w:rsidRDefault="00A76B1B" w:rsidP="002E078B">
      <w:pPr>
        <w:autoSpaceDE w:val="0"/>
        <w:autoSpaceDN w:val="0"/>
        <w:adjustRightInd w:val="0"/>
        <w:spacing w:line="276" w:lineRule="auto"/>
        <w:ind w:firstLine="567"/>
        <w:jc w:val="both"/>
        <w:rPr>
          <w:sz w:val="28"/>
          <w:szCs w:val="28"/>
        </w:rPr>
      </w:pPr>
      <w:r w:rsidRPr="002266E0">
        <w:rPr>
          <w:sz w:val="28"/>
          <w:szCs w:val="28"/>
        </w:rPr>
        <w:t>3.7. Руководитель исполнительного комитета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4DE" w:rsidRPr="002266E0" w:rsidRDefault="00EE44DE" w:rsidP="00EE44DE">
      <w:pPr>
        <w:ind w:firstLine="540"/>
        <w:jc w:val="both"/>
        <w:rPr>
          <w:sz w:val="28"/>
          <w:szCs w:val="28"/>
        </w:rPr>
      </w:pPr>
      <w:r w:rsidRPr="002266E0">
        <w:rPr>
          <w:sz w:val="28"/>
          <w:szCs w:val="28"/>
        </w:rPr>
        <w:t>3.8. Руководитель Исполнительного комитета района обязан сообщить в письменной форме главе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71A2C" w:rsidRPr="002266E0" w:rsidRDefault="00771A2C" w:rsidP="00771A2C">
      <w:pPr>
        <w:ind w:firstLine="540"/>
        <w:jc w:val="both"/>
        <w:rPr>
          <w:sz w:val="28"/>
          <w:szCs w:val="28"/>
        </w:rPr>
      </w:pPr>
      <w:r w:rsidRPr="002266E0">
        <w:rPr>
          <w:sz w:val="28"/>
          <w:szCs w:val="28"/>
        </w:rPr>
        <w:t xml:space="preserve">3.9 Руководитель Исполнительного комитета района должен соблюдать ограничения, запреты, исполнять обязанности, которые установлены </w:t>
      </w:r>
      <w:hyperlink r:id="rId11" w:history="1">
        <w:r w:rsidRPr="002266E0">
          <w:rPr>
            <w:rStyle w:val="a7"/>
            <w:color w:val="auto"/>
            <w:sz w:val="28"/>
            <w:szCs w:val="28"/>
          </w:rPr>
          <w:t>Федеральным законом</w:t>
        </w:r>
      </w:hyperlink>
      <w:r w:rsidRPr="002266E0">
        <w:rPr>
          <w:sz w:val="28"/>
          <w:szCs w:val="28"/>
        </w:rPr>
        <w:t xml:space="preserve"> от 25 декабря 2008 года N 273-ФЗ "О противодействии коррупции", </w:t>
      </w:r>
      <w:hyperlink r:id="rId12" w:history="1">
        <w:r w:rsidRPr="002266E0">
          <w:rPr>
            <w:rStyle w:val="a7"/>
            <w:color w:val="auto"/>
            <w:sz w:val="28"/>
            <w:szCs w:val="28"/>
          </w:rPr>
          <w:t>Федеральным законом</w:t>
        </w:r>
      </w:hyperlink>
      <w:r w:rsidRPr="002266E0">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 w:history="1">
        <w:r w:rsidRPr="002266E0">
          <w:rPr>
            <w:rStyle w:val="a7"/>
            <w:color w:val="auto"/>
            <w:sz w:val="28"/>
            <w:szCs w:val="28"/>
          </w:rPr>
          <w:t>Федеральным законом</w:t>
        </w:r>
      </w:hyperlink>
      <w:r w:rsidRPr="002266E0">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6B1B" w:rsidRPr="0075451A" w:rsidRDefault="00EE44DE" w:rsidP="002E078B">
      <w:pPr>
        <w:autoSpaceDE w:val="0"/>
        <w:autoSpaceDN w:val="0"/>
        <w:adjustRightInd w:val="0"/>
        <w:spacing w:line="276" w:lineRule="auto"/>
        <w:ind w:firstLine="540"/>
        <w:jc w:val="both"/>
        <w:rPr>
          <w:sz w:val="28"/>
          <w:szCs w:val="28"/>
        </w:rPr>
      </w:pPr>
      <w:r w:rsidRPr="002266E0">
        <w:rPr>
          <w:sz w:val="28"/>
          <w:szCs w:val="28"/>
        </w:rPr>
        <w:t>3.</w:t>
      </w:r>
      <w:r w:rsidR="002266E0" w:rsidRPr="002266E0">
        <w:rPr>
          <w:sz w:val="28"/>
          <w:szCs w:val="28"/>
        </w:rPr>
        <w:t>10</w:t>
      </w:r>
      <w:r w:rsidR="00A76B1B" w:rsidRPr="002266E0">
        <w:rPr>
          <w:sz w:val="28"/>
          <w:szCs w:val="28"/>
        </w:rPr>
        <w:t>. Руководитель исполнительного комитета обязан исполнять</w:t>
      </w:r>
      <w:r w:rsidR="00A76B1B" w:rsidRPr="0075451A">
        <w:rPr>
          <w:sz w:val="28"/>
          <w:szCs w:val="28"/>
        </w:rPr>
        <w:t xml:space="preserve"> другие обязанности, установленные законодательством, уставом, иными муниципальными правовыми актами, настоящим контрактом.</w:t>
      </w:r>
    </w:p>
    <w:p w:rsidR="00A76B1B" w:rsidRPr="0075451A" w:rsidRDefault="00EE44DE" w:rsidP="002E078B">
      <w:pPr>
        <w:autoSpaceDE w:val="0"/>
        <w:autoSpaceDN w:val="0"/>
        <w:adjustRightInd w:val="0"/>
        <w:spacing w:line="276" w:lineRule="auto"/>
        <w:ind w:firstLine="540"/>
        <w:jc w:val="both"/>
        <w:rPr>
          <w:sz w:val="28"/>
          <w:szCs w:val="28"/>
        </w:rPr>
      </w:pPr>
      <w:r>
        <w:rPr>
          <w:sz w:val="28"/>
          <w:szCs w:val="28"/>
        </w:rPr>
        <w:lastRenderedPageBreak/>
        <w:t>3.1</w:t>
      </w:r>
      <w:r w:rsidR="002266E0">
        <w:rPr>
          <w:sz w:val="28"/>
          <w:szCs w:val="28"/>
        </w:rPr>
        <w:t>1</w:t>
      </w:r>
      <w:r w:rsidR="00A76B1B" w:rsidRPr="0075451A">
        <w:rPr>
          <w:sz w:val="28"/>
          <w:szCs w:val="28"/>
        </w:rPr>
        <w:t>.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A76B1B" w:rsidRPr="0075451A" w:rsidRDefault="00A76B1B" w:rsidP="002E078B">
      <w:pPr>
        <w:pStyle w:val="1"/>
        <w:spacing w:before="0" w:after="0" w:line="276" w:lineRule="auto"/>
        <w:jc w:val="both"/>
        <w:rPr>
          <w:rFonts w:ascii="Times New Roman" w:hAnsi="Times New Roman"/>
          <w:color w:val="auto"/>
          <w:sz w:val="28"/>
          <w:szCs w:val="28"/>
        </w:rPr>
      </w:pPr>
      <w:r w:rsidRPr="0075451A">
        <w:rPr>
          <w:rFonts w:ascii="Courier New" w:hAnsi="Courier New" w:cs="Courier New"/>
          <w:b w:val="0"/>
          <w:bCs w:val="0"/>
          <w:color w:val="auto"/>
          <w:sz w:val="20"/>
          <w:szCs w:val="20"/>
        </w:rPr>
        <w:t xml:space="preserve">    </w:t>
      </w: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4. Права и обязанности руководителя исполнительного</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комитета в части, касающейся осуществления отдельных</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государственных полномочий, переданных органам местного</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самоуправления федеральными законами и законами</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Республики Татарстан</w:t>
      </w:r>
    </w:p>
    <w:p w:rsidR="00A76B1B" w:rsidRPr="0075451A" w:rsidRDefault="00A76B1B"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lastRenderedPageBreak/>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4.2.6. оказывать содействие органам государственной власти Российской Федерации при осуществлении ими контроля </w:t>
      </w:r>
      <w:r w:rsidR="00881106">
        <w:rPr>
          <w:sz w:val="28"/>
          <w:szCs w:val="28"/>
        </w:rPr>
        <w:t>над</w:t>
      </w:r>
      <w:r w:rsidRPr="0075451A">
        <w:rPr>
          <w:sz w:val="28"/>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4.2.7. оказывать содействие органам государственной власти Республики Татарстан при осуществлении ими контроля </w:t>
      </w:r>
      <w:r w:rsidR="00881106">
        <w:rPr>
          <w:sz w:val="28"/>
          <w:szCs w:val="28"/>
        </w:rPr>
        <w:t>над</w:t>
      </w:r>
      <w:r w:rsidRPr="0075451A">
        <w:rPr>
          <w:sz w:val="28"/>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A76B1B" w:rsidRPr="002266E0" w:rsidRDefault="00A76B1B" w:rsidP="002E078B">
      <w:pPr>
        <w:autoSpaceDE w:val="0"/>
        <w:autoSpaceDN w:val="0"/>
        <w:adjustRightInd w:val="0"/>
        <w:spacing w:line="276" w:lineRule="auto"/>
        <w:ind w:firstLine="540"/>
        <w:jc w:val="both"/>
        <w:rPr>
          <w:sz w:val="28"/>
          <w:szCs w:val="28"/>
        </w:rPr>
      </w:pPr>
      <w:r w:rsidRPr="002266E0">
        <w:rPr>
          <w:sz w:val="28"/>
          <w:szCs w:val="28"/>
        </w:rPr>
        <w:t xml:space="preserve">4.2.8. принимать в пределах своих полномочий меры, направленные на устранение указанных в письменных предписаниях уполномоченных </w:t>
      </w:r>
      <w:r w:rsidRPr="002266E0">
        <w:rPr>
          <w:sz w:val="28"/>
          <w:szCs w:val="28"/>
        </w:rPr>
        <w:lastRenderedPageBreak/>
        <w:t>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A76B1B" w:rsidRPr="002266E0" w:rsidRDefault="00A76B1B" w:rsidP="002E078B">
      <w:pPr>
        <w:autoSpaceDE w:val="0"/>
        <w:autoSpaceDN w:val="0"/>
        <w:adjustRightInd w:val="0"/>
        <w:spacing w:line="276" w:lineRule="auto"/>
        <w:ind w:firstLine="540"/>
        <w:jc w:val="both"/>
        <w:rPr>
          <w:sz w:val="28"/>
          <w:szCs w:val="28"/>
        </w:rPr>
      </w:pPr>
      <w:r w:rsidRPr="002266E0">
        <w:rPr>
          <w:sz w:val="28"/>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2266E0">
        <w:rPr>
          <w:sz w:val="28"/>
          <w:szCs w:val="28"/>
        </w:rPr>
        <w:t>4.2.11. возвратить материальные ресурсы и неиспользованные финансовые средства в сроки, установленные</w:t>
      </w:r>
      <w:r w:rsidRPr="0075451A">
        <w:rPr>
          <w:sz w:val="28"/>
          <w:szCs w:val="28"/>
        </w:rPr>
        <w:t xml:space="preserve">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5. Права и обязанности Главы</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 Глава имеет право:</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5.1.1. требовать от руководителя исполнительного комитета при исполнении им своих обязанностей соблюдения Конституции Российской Федерации, Конституции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5.1.2. давать в пределах своих полномочий обязательные для исполнения руководителем исполнительного комитета поручения;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w:t>
      </w:r>
      <w:r w:rsidR="00881106">
        <w:rPr>
          <w:sz w:val="28"/>
          <w:szCs w:val="28"/>
        </w:rPr>
        <w:t>над</w:t>
      </w:r>
      <w:r w:rsidRPr="0075451A">
        <w:rPr>
          <w:sz w:val="28"/>
          <w:szCs w:val="28"/>
        </w:rPr>
        <w:t xml:space="preserve"> деятельностью исполнительного комитета, которые должны представляться в запрашиваемые либо иные согласованные </w:t>
      </w:r>
      <w:r w:rsidRPr="006F762B">
        <w:rPr>
          <w:sz w:val="28"/>
          <w:szCs w:val="28"/>
        </w:rPr>
        <w:t>сроки;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lastRenderedPageBreak/>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6. Оплата труда и режим рабочего времени</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руководителя исполнительного комитета</w:t>
      </w:r>
    </w:p>
    <w:p w:rsidR="00A76B1B" w:rsidRPr="0075451A" w:rsidRDefault="00A76B1B"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A76B1B" w:rsidRPr="0075451A" w:rsidRDefault="00A76B1B" w:rsidP="002E078B">
      <w:pPr>
        <w:autoSpaceDE w:val="0"/>
        <w:autoSpaceDN w:val="0"/>
        <w:adjustRightInd w:val="0"/>
        <w:spacing w:line="276" w:lineRule="auto"/>
        <w:ind w:firstLine="720"/>
        <w:jc w:val="both"/>
        <w:rPr>
          <w:sz w:val="28"/>
          <w:szCs w:val="28"/>
        </w:rPr>
      </w:pPr>
      <w:r w:rsidRPr="0075451A">
        <w:rPr>
          <w:sz w:val="28"/>
          <w:szCs w:val="28"/>
        </w:rPr>
        <w:t>6.2. Руководителю Исполнительного комитета устанавливается должностной оклад согласно штатному расписанию, утвержденному представительным органом муниципального образования.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6.3.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6.4. Руководитель исполнительного комитета осуществляет свою деятельность на условиях ненормируемого служебного дня.</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7. Срок полномочий руководителя исполнительного комитета</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bookmarkStart w:id="1" w:name="Par118"/>
      <w:bookmarkEnd w:id="1"/>
      <w:r w:rsidRPr="0075451A">
        <w:rPr>
          <w:sz w:val="28"/>
          <w:szCs w:val="28"/>
        </w:rPr>
        <w:t>7.1. Руководитель исполнительного комитета приступает к осуществлению своих полномочий со дня заключения настоящего контракта.</w:t>
      </w:r>
    </w:p>
    <w:p w:rsidR="00A76B1B" w:rsidRPr="00AF4AB3" w:rsidRDefault="00A76B1B" w:rsidP="002E078B">
      <w:pPr>
        <w:autoSpaceDE w:val="0"/>
        <w:autoSpaceDN w:val="0"/>
        <w:adjustRightInd w:val="0"/>
        <w:spacing w:line="276" w:lineRule="auto"/>
        <w:ind w:firstLine="540"/>
        <w:jc w:val="both"/>
        <w:rPr>
          <w:sz w:val="28"/>
          <w:szCs w:val="28"/>
        </w:rPr>
      </w:pPr>
      <w:r w:rsidRPr="0075451A">
        <w:rPr>
          <w:sz w:val="28"/>
          <w:szCs w:val="28"/>
        </w:rPr>
        <w:t xml:space="preserve">Настоящий контракт заключается на срок полномочий представительного органа муниципального образования, принявшего решение о назначении лица на </w:t>
      </w:r>
      <w:r w:rsidRPr="00521B10">
        <w:rPr>
          <w:sz w:val="28"/>
          <w:szCs w:val="28"/>
        </w:rPr>
        <w:t xml:space="preserve">должность руководителя исполнительного комитета (до дня начала работы </w:t>
      </w:r>
      <w:r w:rsidRPr="002266E0">
        <w:rPr>
          <w:sz w:val="28"/>
          <w:szCs w:val="28"/>
        </w:rPr>
        <w:lastRenderedPageBreak/>
        <w:t>представительного органа муниципального образования нового созыва), и составляет</w:t>
      </w:r>
      <w:r w:rsidR="00B5371D" w:rsidRPr="002266E0">
        <w:rPr>
          <w:sz w:val="28"/>
          <w:szCs w:val="28"/>
        </w:rPr>
        <w:t>,</w:t>
      </w:r>
      <w:r w:rsidRPr="002266E0">
        <w:rPr>
          <w:sz w:val="28"/>
          <w:szCs w:val="28"/>
        </w:rPr>
        <w:t xml:space="preserve"> </w:t>
      </w:r>
      <w:r w:rsidR="00080233" w:rsidRPr="002266E0">
        <w:rPr>
          <w:sz w:val="28"/>
          <w:szCs w:val="28"/>
        </w:rPr>
        <w:t xml:space="preserve">не </w:t>
      </w:r>
      <w:r w:rsidR="009C102C" w:rsidRPr="002266E0">
        <w:rPr>
          <w:sz w:val="28"/>
          <w:szCs w:val="28"/>
          <w:shd w:val="clear" w:color="auto" w:fill="FFFFFF"/>
        </w:rPr>
        <w:t>более  пяти лет.</w:t>
      </w:r>
    </w:p>
    <w:p w:rsidR="00A76B1B" w:rsidRPr="00AF4AB3" w:rsidRDefault="00A76B1B" w:rsidP="002E078B">
      <w:pPr>
        <w:autoSpaceDE w:val="0"/>
        <w:autoSpaceDN w:val="0"/>
        <w:adjustRightInd w:val="0"/>
        <w:spacing w:line="276" w:lineRule="auto"/>
        <w:ind w:firstLine="540"/>
        <w:jc w:val="both"/>
        <w:rPr>
          <w:sz w:val="28"/>
          <w:szCs w:val="28"/>
        </w:rPr>
      </w:pPr>
      <w:bookmarkStart w:id="2" w:name="Par120"/>
      <w:bookmarkEnd w:id="2"/>
      <w:r w:rsidRPr="00AF4AB3">
        <w:rPr>
          <w:sz w:val="28"/>
          <w:szCs w:val="28"/>
        </w:rPr>
        <w:t>7.2. Полномочия руководителя исполнительного комитета прекращаются досрочно в случае:</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1) смерти;</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2) отставки по собственному желанию;</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3) расторжения контракта в соответствии с 9.2 или 9.3 настоящего контракта;</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5) признания судом недееспособным или ограниченно дееспособным;</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6) признания судом безвестно отсутствующим или объявления умершим;</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7) вступления в отношении его в законную силу обвинительного приговора суда;</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8) выезда за пределы Российской Федерации на постоянное место жительства;</w:t>
      </w:r>
    </w:p>
    <w:p w:rsidR="00A76B1B" w:rsidRPr="002266E0" w:rsidRDefault="00A76B1B" w:rsidP="008A3BB8">
      <w:pPr>
        <w:ind w:firstLine="540"/>
        <w:jc w:val="both"/>
        <w:rPr>
          <w:sz w:val="28"/>
          <w:szCs w:val="28"/>
        </w:rPr>
      </w:pPr>
      <w:r w:rsidRPr="002266E0">
        <w:rPr>
          <w:sz w:val="28"/>
          <w:szCs w:val="28"/>
        </w:rPr>
        <w:t xml:space="preserve">9) </w:t>
      </w:r>
      <w:r w:rsidR="00DF6ED6" w:rsidRPr="002266E0">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6B1B" w:rsidRPr="00CC212F" w:rsidRDefault="00A76B1B" w:rsidP="002E078B">
      <w:pPr>
        <w:autoSpaceDE w:val="0"/>
        <w:autoSpaceDN w:val="0"/>
        <w:adjustRightInd w:val="0"/>
        <w:spacing w:line="276" w:lineRule="auto"/>
        <w:ind w:firstLine="540"/>
        <w:jc w:val="both"/>
        <w:rPr>
          <w:sz w:val="28"/>
          <w:szCs w:val="28"/>
        </w:rPr>
      </w:pPr>
      <w:r w:rsidRPr="002266E0">
        <w:rPr>
          <w:sz w:val="28"/>
          <w:szCs w:val="28"/>
        </w:rPr>
        <w:t>10) призыва на военную службу или направления на заменяющую ее альтернативную гражданскую службу;</w:t>
      </w:r>
    </w:p>
    <w:p w:rsidR="00A76B1B" w:rsidRDefault="00A76B1B" w:rsidP="002E078B">
      <w:pPr>
        <w:autoSpaceDE w:val="0"/>
        <w:autoSpaceDN w:val="0"/>
        <w:adjustRightInd w:val="0"/>
        <w:spacing w:line="276" w:lineRule="auto"/>
        <w:ind w:firstLine="540"/>
        <w:jc w:val="both"/>
        <w:rPr>
          <w:sz w:val="28"/>
          <w:szCs w:val="28"/>
        </w:rPr>
      </w:pPr>
      <w:r w:rsidRPr="00CC212F">
        <w:rPr>
          <w:sz w:val="28"/>
          <w:szCs w:val="28"/>
        </w:rPr>
        <w:t xml:space="preserve">11) преобразования муниципального образования, осуществляемого в соответствии с частями 3, </w:t>
      </w:r>
      <w:hyperlink r:id="rId14" w:history="1">
        <w:r w:rsidRPr="00CC212F">
          <w:rPr>
            <w:sz w:val="28"/>
            <w:szCs w:val="28"/>
          </w:rPr>
          <w:t>3.2</w:t>
        </w:r>
      </w:hyperlink>
      <w:r w:rsidRPr="00CC212F">
        <w:rPr>
          <w:sz w:val="28"/>
          <w:szCs w:val="28"/>
        </w:rPr>
        <w:t xml:space="preserve">, </w:t>
      </w:r>
      <w:hyperlink r:id="rId15" w:history="1">
        <w:r w:rsidRPr="00CC212F">
          <w:rPr>
            <w:sz w:val="28"/>
            <w:szCs w:val="28"/>
          </w:rPr>
          <w:t>4</w:t>
        </w:r>
      </w:hyperlink>
      <w:r w:rsidRPr="00CC212F">
        <w:rPr>
          <w:sz w:val="28"/>
          <w:szCs w:val="28"/>
        </w:rPr>
        <w:t xml:space="preserve"> - </w:t>
      </w:r>
      <w:hyperlink r:id="rId16" w:history="1">
        <w:r w:rsidRPr="00CC212F">
          <w:rPr>
            <w:sz w:val="28"/>
            <w:szCs w:val="28"/>
          </w:rPr>
          <w:t>6</w:t>
        </w:r>
      </w:hyperlink>
      <w:r w:rsidRPr="00CC212F">
        <w:rPr>
          <w:sz w:val="28"/>
          <w:szCs w:val="28"/>
        </w:rPr>
        <w:t xml:space="preserve">, </w:t>
      </w:r>
      <w:hyperlink r:id="rId17" w:history="1">
        <w:r w:rsidRPr="00CC212F">
          <w:rPr>
            <w:sz w:val="28"/>
            <w:szCs w:val="28"/>
          </w:rPr>
          <w:t>6.1</w:t>
        </w:r>
      </w:hyperlink>
      <w:r w:rsidRPr="00CC212F">
        <w:rPr>
          <w:sz w:val="28"/>
          <w:szCs w:val="28"/>
        </w:rPr>
        <w:t xml:space="preserve">, </w:t>
      </w:r>
      <w:hyperlink r:id="rId18" w:history="1">
        <w:r w:rsidRPr="00CC212F">
          <w:rPr>
            <w:sz w:val="28"/>
            <w:szCs w:val="28"/>
          </w:rPr>
          <w:t>6.2</w:t>
        </w:r>
      </w:hyperlink>
      <w:r w:rsidRPr="00CC212F">
        <w:rPr>
          <w:sz w:val="28"/>
          <w:szCs w:val="28"/>
        </w:rPr>
        <w:t xml:space="preserve">, </w:t>
      </w:r>
      <w:hyperlink r:id="rId19" w:history="1">
        <w:r w:rsidRPr="00CC212F">
          <w:rPr>
            <w:sz w:val="28"/>
            <w:szCs w:val="28"/>
          </w:rPr>
          <w:t>7</w:t>
        </w:r>
      </w:hyperlink>
      <w:r w:rsidRPr="00CC212F">
        <w:rPr>
          <w:sz w:val="28"/>
          <w:szCs w:val="28"/>
        </w:rPr>
        <w:t xml:space="preserve">, </w:t>
      </w:r>
      <w:hyperlink r:id="rId20" w:history="1">
        <w:r w:rsidRPr="00CC212F">
          <w:rPr>
            <w:sz w:val="28"/>
            <w:szCs w:val="28"/>
          </w:rPr>
          <w:t>7.1</w:t>
        </w:r>
      </w:hyperlink>
      <w:r w:rsidRPr="00CC212F">
        <w:rPr>
          <w:sz w:val="28"/>
          <w:szCs w:val="28"/>
        </w:rPr>
        <w:t>, 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22513" w:rsidRPr="00822513" w:rsidRDefault="00822513" w:rsidP="002E078B">
      <w:pPr>
        <w:autoSpaceDE w:val="0"/>
        <w:autoSpaceDN w:val="0"/>
        <w:adjustRightInd w:val="0"/>
        <w:spacing w:line="276" w:lineRule="auto"/>
        <w:ind w:firstLine="540"/>
        <w:jc w:val="both"/>
        <w:rPr>
          <w:sz w:val="28"/>
          <w:szCs w:val="28"/>
        </w:rPr>
      </w:pPr>
      <w:r w:rsidRPr="00822513">
        <w:rPr>
          <w:sz w:val="28"/>
          <w:szCs w:val="28"/>
          <w:shd w:val="clear" w:color="auto" w:fill="FFFFFF"/>
        </w:rPr>
        <w:t>12) утраты поселением статуса муниципального образования в связи с его объединением с городским округом;</w:t>
      </w:r>
    </w:p>
    <w:p w:rsidR="00A76B1B" w:rsidRPr="00CC212F" w:rsidRDefault="00822513" w:rsidP="002E078B">
      <w:pPr>
        <w:autoSpaceDE w:val="0"/>
        <w:autoSpaceDN w:val="0"/>
        <w:adjustRightInd w:val="0"/>
        <w:spacing w:line="276" w:lineRule="auto"/>
        <w:ind w:firstLine="540"/>
        <w:jc w:val="both"/>
        <w:rPr>
          <w:sz w:val="28"/>
          <w:szCs w:val="28"/>
        </w:rPr>
      </w:pPr>
      <w:r>
        <w:rPr>
          <w:sz w:val="28"/>
          <w:szCs w:val="28"/>
        </w:rPr>
        <w:t>13</w:t>
      </w:r>
      <w:r w:rsidR="00A76B1B" w:rsidRPr="00CC212F">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6B1B" w:rsidRPr="002266E0" w:rsidRDefault="00822513" w:rsidP="002E078B">
      <w:pPr>
        <w:autoSpaceDE w:val="0"/>
        <w:autoSpaceDN w:val="0"/>
        <w:adjustRightInd w:val="0"/>
        <w:spacing w:line="276" w:lineRule="auto"/>
        <w:ind w:firstLine="540"/>
        <w:jc w:val="both"/>
        <w:rPr>
          <w:sz w:val="28"/>
          <w:szCs w:val="28"/>
        </w:rPr>
      </w:pPr>
      <w:r w:rsidRPr="002266E0">
        <w:rPr>
          <w:sz w:val="28"/>
          <w:szCs w:val="28"/>
        </w:rPr>
        <w:t>14</w:t>
      </w:r>
      <w:r w:rsidR="00A76B1B" w:rsidRPr="002266E0">
        <w:rPr>
          <w:sz w:val="28"/>
          <w:szCs w:val="28"/>
        </w:rPr>
        <w:t xml:space="preserve">) вступления в должность главы муниципального образования, исполняющего полномочия </w:t>
      </w:r>
      <w:r w:rsidR="00AF4AB3" w:rsidRPr="002266E0">
        <w:rPr>
          <w:sz w:val="28"/>
          <w:szCs w:val="28"/>
        </w:rPr>
        <w:t>руководителя Исполнительного комитета района</w:t>
      </w:r>
      <w:r w:rsidR="00A76B1B" w:rsidRPr="002266E0">
        <w:rPr>
          <w:sz w:val="28"/>
          <w:szCs w:val="28"/>
        </w:rPr>
        <w:t>.</w:t>
      </w:r>
    </w:p>
    <w:p w:rsidR="00A76B1B" w:rsidRPr="0075451A" w:rsidRDefault="00A76B1B" w:rsidP="002E078B">
      <w:pPr>
        <w:autoSpaceDE w:val="0"/>
        <w:autoSpaceDN w:val="0"/>
        <w:adjustRightInd w:val="0"/>
        <w:spacing w:line="276" w:lineRule="auto"/>
        <w:ind w:firstLine="540"/>
        <w:jc w:val="both"/>
        <w:rPr>
          <w:sz w:val="28"/>
          <w:szCs w:val="28"/>
        </w:rPr>
      </w:pPr>
      <w:bookmarkStart w:id="3" w:name="Par21"/>
      <w:bookmarkEnd w:id="3"/>
      <w:r w:rsidRPr="002266E0">
        <w:rPr>
          <w:sz w:val="28"/>
          <w:szCs w:val="28"/>
        </w:rPr>
        <w:t>7.3. По истечении срока полномочий представительного органа</w:t>
      </w:r>
      <w:r w:rsidRPr="0075451A">
        <w:rPr>
          <w:sz w:val="28"/>
          <w:szCs w:val="28"/>
        </w:rPr>
        <w:t xml:space="preserve"> муниципального образования либо досрочного прекращения его полномочий руководитель исполнительного комитета продолжает осуществление своих </w:t>
      </w:r>
      <w:r w:rsidRPr="0075451A">
        <w:rPr>
          <w:sz w:val="28"/>
          <w:szCs w:val="28"/>
        </w:rPr>
        <w:lastRenderedPageBreak/>
        <w:t>полномочий до назначения в установленном порядке нового руководителя исполнительного комитета и заключения с ним контракта.</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8. Ответственность сторон</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w:t>
      </w:r>
      <w:r w:rsidR="002C259F">
        <w:rPr>
          <w:sz w:val="28"/>
          <w:szCs w:val="28"/>
        </w:rPr>
        <w:t xml:space="preserve"> </w:t>
      </w:r>
      <w:r w:rsidRPr="0075451A">
        <w:rPr>
          <w:sz w:val="28"/>
          <w:szCs w:val="28"/>
        </w:rPr>
        <w:t>пределах</w:t>
      </w:r>
      <w:r w:rsidR="00B26D12">
        <w:rPr>
          <w:sz w:val="28"/>
          <w:szCs w:val="28"/>
        </w:rPr>
        <w:t>,</w:t>
      </w:r>
      <w:r w:rsidRPr="0075451A">
        <w:rPr>
          <w:sz w:val="28"/>
          <w:szCs w:val="28"/>
        </w:rPr>
        <w:t xml:space="preserve"> выделенных муниципальному образованию на эти цели материальных ресурсов и финансовых средств.</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9. Изменение и расторжение контракта. Разрешение споров</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9.2.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 xml:space="preserve">2) Президента Республики Татарстан (Премьер-министра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w:t>
      </w:r>
      <w:r w:rsidRPr="0033336E">
        <w:rPr>
          <w:sz w:val="28"/>
          <w:szCs w:val="28"/>
        </w:rPr>
        <w:lastRenderedPageBreak/>
        <w:t>местного самоуправления федеральными законами и законами Республики Татарстан,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9.3. Контракт с руководителем исполнительного комитета может быть расторгнут в судебном порядке на основании заявления Президента Республики Татарстан (Премьер-министра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07598" w:rsidRPr="0075451A" w:rsidRDefault="00A76B1B" w:rsidP="00207598">
      <w:pPr>
        <w:autoSpaceDE w:val="0"/>
        <w:autoSpaceDN w:val="0"/>
        <w:adjustRightInd w:val="0"/>
        <w:spacing w:line="276" w:lineRule="auto"/>
        <w:ind w:firstLine="540"/>
        <w:jc w:val="both"/>
        <w:rPr>
          <w:sz w:val="28"/>
          <w:szCs w:val="28"/>
        </w:rPr>
      </w:pPr>
      <w:r w:rsidRPr="0033336E">
        <w:rPr>
          <w:sz w:val="28"/>
          <w:szCs w:val="28"/>
        </w:rPr>
        <w:t xml:space="preserve">9.4.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r w:rsidR="00881106" w:rsidRPr="0033336E">
        <w:rPr>
          <w:sz w:val="28"/>
          <w:szCs w:val="28"/>
        </w:rPr>
        <w:t>позднее,</w:t>
      </w:r>
      <w:r w:rsidRPr="0033336E">
        <w:rPr>
          <w:sz w:val="28"/>
          <w:szCs w:val="28"/>
        </w:rPr>
        <w:t xml:space="preserve"> чем за два месяца до предполагаемого срока прекращения контракта.</w:t>
      </w:r>
    </w:p>
    <w:p w:rsidR="00A76B1B" w:rsidRDefault="00A76B1B" w:rsidP="002E078B">
      <w:pPr>
        <w:spacing w:line="276" w:lineRule="auto"/>
        <w:ind w:firstLine="567"/>
        <w:jc w:val="both"/>
        <w:rPr>
          <w:sz w:val="28"/>
          <w:szCs w:val="28"/>
        </w:rPr>
      </w:pPr>
      <w:r w:rsidRPr="0075451A">
        <w:rPr>
          <w:sz w:val="28"/>
          <w:szCs w:val="28"/>
        </w:rPr>
        <w:t>9.5. В случае досрочного прекращения полномочий руководителя исполнительного комитета, до принятия решения представительным органом о назначении нового руководителя исполнительного комитета, его обязанности исполняет лицо, определяемое Главой. Представительный орган муниципального образования на очередном заседании принимает решение об объявлении конкурса на замещение вакантной должности руководителя исполнительного комитета.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9.6. Споры между сторонами разрешаются в установленном действующим законодательством порядке.</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10. Срок действия контракта</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bookmarkStart w:id="4" w:name="Par158"/>
      <w:bookmarkEnd w:id="4"/>
      <w:r w:rsidRPr="0075451A">
        <w:rPr>
          <w:sz w:val="28"/>
          <w:szCs w:val="28"/>
        </w:rPr>
        <w:t xml:space="preserve">10.1. Настоящий контракт после истечения срока полномочий руководителя исполнительного комитета в соответствии с пунктом 7.1.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w:t>
      </w:r>
      <w:r w:rsidRPr="0075451A">
        <w:rPr>
          <w:sz w:val="28"/>
          <w:szCs w:val="28"/>
        </w:rPr>
        <w:lastRenderedPageBreak/>
        <w:t>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10.2.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10.3. Действие настоящего контракта прекращается досрочно со дня досрочного прекращения полномочий руководителя исполнительного комитета в соответствии с законодательством и настоящим контрактом.</w:t>
      </w:r>
    </w:p>
    <w:p w:rsidR="00A76B1B" w:rsidRPr="0075451A" w:rsidRDefault="00A76B1B" w:rsidP="002E078B">
      <w:pPr>
        <w:autoSpaceDE w:val="0"/>
        <w:autoSpaceDN w:val="0"/>
        <w:adjustRightInd w:val="0"/>
        <w:spacing w:line="276" w:lineRule="auto"/>
        <w:jc w:val="both"/>
        <w:rPr>
          <w:sz w:val="28"/>
          <w:szCs w:val="28"/>
        </w:rPr>
      </w:pPr>
    </w:p>
    <w:p w:rsidR="00A76B1B" w:rsidRDefault="00A76B1B" w:rsidP="002E078B">
      <w:pPr>
        <w:autoSpaceDE w:val="0"/>
        <w:autoSpaceDN w:val="0"/>
        <w:adjustRightInd w:val="0"/>
        <w:spacing w:line="276" w:lineRule="auto"/>
        <w:jc w:val="center"/>
        <w:outlineLvl w:val="0"/>
        <w:rPr>
          <w:sz w:val="28"/>
          <w:szCs w:val="28"/>
        </w:rPr>
      </w:pPr>
      <w:r w:rsidRPr="0075451A">
        <w:rPr>
          <w:sz w:val="28"/>
          <w:szCs w:val="28"/>
        </w:rPr>
        <w:t>11. Заключительные положения</w:t>
      </w:r>
    </w:p>
    <w:p w:rsidR="00AC0D39" w:rsidRPr="0075451A" w:rsidRDefault="00AC0D39"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11.1. Настоящий контракт вступает в силу со дня его подписания сторонами.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11.3. Настоящий контракт составлен в трех экземплярах, имеющих одинаковую юридическую силу, которые хранятся: один экземпляр - в кадровой службе (в личном деле руководителя исполнительного комитета), один экземпляр - у Главы, один экземпляр - у руководителя исполнительного комитета.</w:t>
      </w:r>
    </w:p>
    <w:p w:rsidR="00881106" w:rsidRDefault="00881106" w:rsidP="002E078B">
      <w:pPr>
        <w:autoSpaceDE w:val="0"/>
        <w:autoSpaceDN w:val="0"/>
        <w:adjustRightInd w:val="0"/>
        <w:spacing w:line="276" w:lineRule="auto"/>
        <w:jc w:val="center"/>
        <w:rPr>
          <w:sz w:val="28"/>
          <w:szCs w:val="28"/>
        </w:rPr>
      </w:pPr>
    </w:p>
    <w:p w:rsidR="00A76B1B" w:rsidRDefault="00A76B1B" w:rsidP="002E078B">
      <w:pPr>
        <w:autoSpaceDE w:val="0"/>
        <w:autoSpaceDN w:val="0"/>
        <w:adjustRightInd w:val="0"/>
        <w:spacing w:line="276" w:lineRule="auto"/>
        <w:jc w:val="center"/>
        <w:rPr>
          <w:sz w:val="28"/>
          <w:szCs w:val="28"/>
        </w:rPr>
      </w:pPr>
      <w:r w:rsidRPr="0075451A">
        <w:rPr>
          <w:sz w:val="28"/>
          <w:szCs w:val="28"/>
        </w:rPr>
        <w:t>Подписи и реквизиты сторон:</w:t>
      </w:r>
    </w:p>
    <w:tbl>
      <w:tblPr>
        <w:tblW w:w="0" w:type="auto"/>
        <w:tblInd w:w="-459" w:type="dxa"/>
        <w:tblLook w:val="04A0" w:firstRow="1" w:lastRow="0" w:firstColumn="1" w:lastColumn="0" w:noHBand="0" w:noVBand="1"/>
      </w:tblPr>
      <w:tblGrid>
        <w:gridCol w:w="4820"/>
        <w:gridCol w:w="5256"/>
      </w:tblGrid>
      <w:tr w:rsidR="00F531FF" w:rsidRPr="00AA7593" w:rsidTr="007A471F">
        <w:tc>
          <w:tcPr>
            <w:tcW w:w="4820" w:type="dxa"/>
          </w:tcPr>
          <w:p w:rsidR="00F531FF" w:rsidRPr="00AA7593" w:rsidRDefault="00F531FF" w:rsidP="007A471F">
            <w:pPr>
              <w:shd w:val="clear" w:color="auto" w:fill="FFFFFF"/>
              <w:tabs>
                <w:tab w:val="left" w:pos="5443"/>
              </w:tabs>
              <w:spacing w:before="274" w:line="274" w:lineRule="exact"/>
              <w:rPr>
                <w:spacing w:val="-1"/>
                <w:sz w:val="28"/>
                <w:szCs w:val="28"/>
              </w:rPr>
            </w:pPr>
            <w:r w:rsidRPr="00AA7593">
              <w:rPr>
                <w:spacing w:val="-1"/>
                <w:sz w:val="28"/>
                <w:szCs w:val="28"/>
              </w:rPr>
              <w:t>Глав</w:t>
            </w:r>
            <w:r>
              <w:rPr>
                <w:spacing w:val="-1"/>
                <w:sz w:val="28"/>
                <w:szCs w:val="28"/>
              </w:rPr>
              <w:t>а</w:t>
            </w:r>
            <w:r w:rsidRPr="00AA7593">
              <w:rPr>
                <w:spacing w:val="-1"/>
                <w:sz w:val="28"/>
                <w:szCs w:val="28"/>
              </w:rPr>
              <w:t xml:space="preserve">   Елабужского</w:t>
            </w:r>
          </w:p>
          <w:p w:rsidR="00F531FF" w:rsidRPr="00AA7593" w:rsidRDefault="00F531FF" w:rsidP="007A471F">
            <w:pPr>
              <w:rPr>
                <w:spacing w:val="-1"/>
                <w:sz w:val="28"/>
                <w:szCs w:val="28"/>
              </w:rPr>
            </w:pPr>
            <w:r w:rsidRPr="00AA7593">
              <w:rPr>
                <w:spacing w:val="-1"/>
                <w:sz w:val="28"/>
                <w:szCs w:val="28"/>
              </w:rPr>
              <w:t>муниципального района</w:t>
            </w:r>
          </w:p>
          <w:p w:rsidR="00F531FF" w:rsidRPr="00AA7593" w:rsidRDefault="00F531FF" w:rsidP="007A471F">
            <w:pPr>
              <w:rPr>
                <w:spacing w:val="-1"/>
                <w:sz w:val="28"/>
                <w:szCs w:val="28"/>
              </w:rPr>
            </w:pPr>
          </w:p>
          <w:p w:rsidR="00F531FF" w:rsidRDefault="00F531FF" w:rsidP="007A471F">
            <w:pPr>
              <w:rPr>
                <w:spacing w:val="-1"/>
                <w:sz w:val="28"/>
                <w:szCs w:val="28"/>
              </w:rPr>
            </w:pPr>
          </w:p>
          <w:p w:rsidR="00F531FF" w:rsidRPr="00AA7593" w:rsidRDefault="00F531FF" w:rsidP="007A471F">
            <w:pPr>
              <w:rPr>
                <w:spacing w:val="-1"/>
                <w:sz w:val="28"/>
                <w:szCs w:val="28"/>
              </w:rPr>
            </w:pPr>
          </w:p>
          <w:p w:rsidR="00F531FF" w:rsidRDefault="00F531FF" w:rsidP="007A471F">
            <w:pPr>
              <w:rPr>
                <w:spacing w:val="-1"/>
                <w:sz w:val="28"/>
                <w:szCs w:val="28"/>
              </w:rPr>
            </w:pPr>
          </w:p>
          <w:p w:rsidR="00F531FF" w:rsidRPr="00AA7593" w:rsidRDefault="00F531FF" w:rsidP="007A471F">
            <w:pPr>
              <w:rPr>
                <w:spacing w:val="-1"/>
                <w:sz w:val="28"/>
                <w:szCs w:val="28"/>
              </w:rPr>
            </w:pPr>
          </w:p>
          <w:p w:rsidR="00F531FF" w:rsidRPr="0025592F" w:rsidRDefault="00F531FF" w:rsidP="007A471F">
            <w:r>
              <w:rPr>
                <w:sz w:val="28"/>
                <w:szCs w:val="28"/>
              </w:rPr>
              <w:t>________________И</w:t>
            </w:r>
            <w:r w:rsidRPr="00AA7593">
              <w:rPr>
                <w:sz w:val="28"/>
                <w:szCs w:val="28"/>
              </w:rPr>
              <w:t>.</w:t>
            </w:r>
            <w:r>
              <w:rPr>
                <w:sz w:val="28"/>
                <w:szCs w:val="28"/>
              </w:rPr>
              <w:t>О</w:t>
            </w:r>
            <w:r w:rsidRPr="00AA7593">
              <w:rPr>
                <w:sz w:val="28"/>
                <w:szCs w:val="28"/>
              </w:rPr>
              <w:t xml:space="preserve">. </w:t>
            </w:r>
            <w:r>
              <w:rPr>
                <w:sz w:val="28"/>
                <w:szCs w:val="28"/>
              </w:rPr>
              <w:t>Фамилия</w:t>
            </w:r>
            <w:r w:rsidRPr="00AA7593">
              <w:rPr>
                <w:sz w:val="28"/>
                <w:szCs w:val="28"/>
              </w:rPr>
              <w:t xml:space="preserve">                                                                     </w:t>
            </w:r>
            <w:r>
              <w:rPr>
                <w:sz w:val="28"/>
                <w:szCs w:val="28"/>
              </w:rPr>
              <w:t xml:space="preserve">    </w:t>
            </w:r>
            <w:r>
              <w:rPr>
                <w:sz w:val="20"/>
                <w:szCs w:val="20"/>
              </w:rPr>
              <w:t>(</w:t>
            </w:r>
            <w:r w:rsidRPr="00AA7593">
              <w:rPr>
                <w:sz w:val="20"/>
                <w:szCs w:val="20"/>
              </w:rPr>
              <w:t>подпись)</w:t>
            </w:r>
          </w:p>
          <w:p w:rsidR="00F531FF" w:rsidRPr="00AA7593" w:rsidRDefault="00F531FF" w:rsidP="007A471F">
            <w:pPr>
              <w:rPr>
                <w:sz w:val="28"/>
                <w:szCs w:val="28"/>
              </w:rPr>
            </w:pPr>
          </w:p>
        </w:tc>
        <w:tc>
          <w:tcPr>
            <w:tcW w:w="5210" w:type="dxa"/>
          </w:tcPr>
          <w:p w:rsidR="00F531FF" w:rsidRPr="00AA7593" w:rsidRDefault="00F531FF" w:rsidP="007A471F">
            <w:pPr>
              <w:rPr>
                <w:sz w:val="28"/>
                <w:szCs w:val="28"/>
              </w:rPr>
            </w:pPr>
          </w:p>
          <w:p w:rsidR="00F531FF" w:rsidRPr="00AA7593" w:rsidRDefault="00F531FF" w:rsidP="007A471F">
            <w:pPr>
              <w:rPr>
                <w:sz w:val="28"/>
                <w:szCs w:val="28"/>
              </w:rPr>
            </w:pPr>
            <w:r w:rsidRPr="00AA7593">
              <w:rPr>
                <w:sz w:val="28"/>
                <w:szCs w:val="28"/>
              </w:rPr>
              <w:t>Руководитель Исполнительного комитета</w:t>
            </w:r>
          </w:p>
          <w:p w:rsidR="00F531FF" w:rsidRPr="003B67D7" w:rsidRDefault="00F531FF" w:rsidP="007A471F">
            <w:pPr>
              <w:rPr>
                <w:sz w:val="28"/>
                <w:szCs w:val="28"/>
              </w:rPr>
            </w:pPr>
            <w:r w:rsidRPr="00AA7593">
              <w:rPr>
                <w:sz w:val="28"/>
                <w:szCs w:val="28"/>
              </w:rPr>
              <w:t>ФИО</w:t>
            </w:r>
            <w:r w:rsidRPr="003B67D7">
              <w:rPr>
                <w:sz w:val="28"/>
                <w:szCs w:val="28"/>
              </w:rPr>
              <w:t xml:space="preserve">: </w:t>
            </w:r>
            <w:r>
              <w:rPr>
                <w:sz w:val="28"/>
                <w:szCs w:val="28"/>
              </w:rPr>
              <w:t>______________________________</w:t>
            </w:r>
          </w:p>
          <w:p w:rsidR="00F531FF" w:rsidRPr="00BE0756" w:rsidRDefault="00F531FF" w:rsidP="007A471F">
            <w:pPr>
              <w:rPr>
                <w:sz w:val="28"/>
                <w:szCs w:val="28"/>
              </w:rPr>
            </w:pPr>
            <w:r w:rsidRPr="003B67D7">
              <w:rPr>
                <w:sz w:val="28"/>
                <w:szCs w:val="28"/>
              </w:rPr>
              <w:t xml:space="preserve">Паспортные </w:t>
            </w:r>
            <w:r w:rsidRPr="00BE0756">
              <w:rPr>
                <w:sz w:val="28"/>
                <w:szCs w:val="28"/>
              </w:rPr>
              <w:t xml:space="preserve">данные: </w:t>
            </w:r>
            <w:r>
              <w:rPr>
                <w:sz w:val="28"/>
                <w:szCs w:val="28"/>
              </w:rPr>
              <w:t>_________________</w:t>
            </w:r>
          </w:p>
          <w:p w:rsidR="00F531FF" w:rsidRDefault="00F531FF" w:rsidP="007A471F">
            <w:pPr>
              <w:rPr>
                <w:sz w:val="28"/>
                <w:szCs w:val="28"/>
              </w:rPr>
            </w:pPr>
            <w:r>
              <w:rPr>
                <w:sz w:val="28"/>
                <w:szCs w:val="28"/>
              </w:rPr>
              <w:t>___________________________________</w:t>
            </w:r>
          </w:p>
          <w:p w:rsidR="00F531FF" w:rsidRDefault="00F531FF" w:rsidP="007A471F">
            <w:pPr>
              <w:rPr>
                <w:sz w:val="28"/>
                <w:szCs w:val="28"/>
              </w:rPr>
            </w:pPr>
            <w:r w:rsidRPr="00BE0756">
              <w:rPr>
                <w:sz w:val="28"/>
                <w:szCs w:val="28"/>
              </w:rPr>
              <w:t xml:space="preserve"> Адрес:</w:t>
            </w:r>
            <w:r>
              <w:rPr>
                <w:sz w:val="28"/>
                <w:szCs w:val="28"/>
              </w:rPr>
              <w:t>____________________________</w:t>
            </w:r>
          </w:p>
          <w:p w:rsidR="00F531FF" w:rsidRDefault="00F531FF" w:rsidP="007A471F">
            <w:pPr>
              <w:rPr>
                <w:sz w:val="28"/>
                <w:szCs w:val="28"/>
              </w:rPr>
            </w:pPr>
            <w:r>
              <w:rPr>
                <w:sz w:val="28"/>
                <w:szCs w:val="28"/>
              </w:rPr>
              <w:t>____________________________________</w:t>
            </w:r>
          </w:p>
          <w:p w:rsidR="00F531FF" w:rsidRDefault="00F531FF" w:rsidP="007A471F">
            <w:pPr>
              <w:rPr>
                <w:sz w:val="28"/>
                <w:szCs w:val="28"/>
              </w:rPr>
            </w:pPr>
            <w:r w:rsidRPr="00BE0756">
              <w:rPr>
                <w:sz w:val="28"/>
                <w:szCs w:val="28"/>
              </w:rPr>
              <w:t xml:space="preserve"> </w:t>
            </w:r>
          </w:p>
          <w:p w:rsidR="00F531FF" w:rsidRPr="0025592F" w:rsidRDefault="00F531FF" w:rsidP="007A471F">
            <w:r w:rsidRPr="00AA7593">
              <w:rPr>
                <w:sz w:val="28"/>
                <w:szCs w:val="28"/>
              </w:rPr>
              <w:t>_______________</w:t>
            </w:r>
            <w:r>
              <w:rPr>
                <w:sz w:val="28"/>
                <w:szCs w:val="28"/>
              </w:rPr>
              <w:t>_</w:t>
            </w:r>
            <w:r w:rsidRPr="00AA7593">
              <w:rPr>
                <w:sz w:val="28"/>
                <w:szCs w:val="28"/>
              </w:rPr>
              <w:t>____</w:t>
            </w:r>
            <w:proofErr w:type="gramStart"/>
            <w:r w:rsidRPr="00AA7593">
              <w:rPr>
                <w:sz w:val="28"/>
                <w:szCs w:val="28"/>
              </w:rPr>
              <w:t xml:space="preserve">_  </w:t>
            </w:r>
            <w:r>
              <w:rPr>
                <w:sz w:val="28"/>
                <w:szCs w:val="28"/>
              </w:rPr>
              <w:t>И</w:t>
            </w:r>
            <w:r w:rsidRPr="00AA7593">
              <w:rPr>
                <w:sz w:val="28"/>
                <w:szCs w:val="28"/>
              </w:rPr>
              <w:t>.</w:t>
            </w:r>
            <w:r>
              <w:rPr>
                <w:sz w:val="28"/>
                <w:szCs w:val="28"/>
              </w:rPr>
              <w:t>О</w:t>
            </w:r>
            <w:r w:rsidRPr="00AA7593">
              <w:rPr>
                <w:sz w:val="28"/>
                <w:szCs w:val="28"/>
              </w:rPr>
              <w:t>.</w:t>
            </w:r>
            <w:proofErr w:type="gramEnd"/>
            <w:r>
              <w:rPr>
                <w:sz w:val="28"/>
                <w:szCs w:val="28"/>
              </w:rPr>
              <w:t xml:space="preserve"> Фамилия</w:t>
            </w:r>
            <w:r w:rsidRPr="00AA7593">
              <w:rPr>
                <w:sz w:val="28"/>
                <w:szCs w:val="28"/>
              </w:rPr>
              <w:t xml:space="preserve">                                                                      </w:t>
            </w:r>
            <w:r>
              <w:rPr>
                <w:sz w:val="20"/>
                <w:szCs w:val="20"/>
              </w:rPr>
              <w:t>(</w:t>
            </w:r>
            <w:r w:rsidRPr="00AA7593">
              <w:rPr>
                <w:sz w:val="20"/>
                <w:szCs w:val="20"/>
              </w:rPr>
              <w:t xml:space="preserve"> подпись)</w:t>
            </w:r>
          </w:p>
          <w:p w:rsidR="00F531FF" w:rsidRPr="00AA7593" w:rsidRDefault="00F531FF" w:rsidP="007A471F">
            <w:pPr>
              <w:rPr>
                <w:sz w:val="28"/>
                <w:szCs w:val="28"/>
                <w:u w:val="single"/>
              </w:rPr>
            </w:pPr>
          </w:p>
          <w:p w:rsidR="00F531FF" w:rsidRPr="00AA7593" w:rsidRDefault="00F531FF" w:rsidP="007A471F">
            <w:pPr>
              <w:rPr>
                <w:sz w:val="28"/>
                <w:szCs w:val="28"/>
                <w:u w:val="single"/>
              </w:rPr>
            </w:pPr>
          </w:p>
        </w:tc>
      </w:tr>
    </w:tbl>
    <w:p w:rsidR="00F531FF" w:rsidRDefault="00F531FF" w:rsidP="002E078B">
      <w:pPr>
        <w:autoSpaceDE w:val="0"/>
        <w:autoSpaceDN w:val="0"/>
        <w:adjustRightInd w:val="0"/>
        <w:spacing w:line="276" w:lineRule="auto"/>
        <w:jc w:val="center"/>
        <w:rPr>
          <w:sz w:val="28"/>
          <w:szCs w:val="28"/>
        </w:rPr>
      </w:pPr>
    </w:p>
    <w:p w:rsidR="00F531FF" w:rsidRPr="0075451A" w:rsidRDefault="00F531FF"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A76B1B">
      <w:pPr>
        <w:jc w:val="both"/>
        <w:rPr>
          <w:sz w:val="28"/>
          <w:szCs w:val="28"/>
        </w:rPr>
      </w:pPr>
    </w:p>
    <w:p w:rsidR="00C21155" w:rsidRDefault="00C21155" w:rsidP="00AB50FE">
      <w:pPr>
        <w:pStyle w:val="ConsPlusNonformat"/>
        <w:widowControl/>
        <w:jc w:val="right"/>
      </w:pPr>
    </w:p>
    <w:sectPr w:rsidR="00C21155" w:rsidSect="00881106">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EE"/>
    <w:multiLevelType w:val="hybridMultilevel"/>
    <w:tmpl w:val="FB0EED10"/>
    <w:lvl w:ilvl="0" w:tplc="57FCD452">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15C26FF0"/>
    <w:multiLevelType w:val="hybridMultilevel"/>
    <w:tmpl w:val="4AD2E9AA"/>
    <w:lvl w:ilvl="0" w:tplc="352408FE">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2" w15:restartNumberingAfterBreak="0">
    <w:nsid w:val="29D3319E"/>
    <w:multiLevelType w:val="singleLevel"/>
    <w:tmpl w:val="4C3C1A34"/>
    <w:lvl w:ilvl="0">
      <w:start w:val="1"/>
      <w:numFmt w:val="decimal"/>
      <w:lvlText w:val="2.%1."/>
      <w:legacy w:legacy="1" w:legacySpace="0" w:legacyIndent="483"/>
      <w:lvlJc w:val="left"/>
      <w:pPr>
        <w:ind w:left="0" w:firstLine="0"/>
      </w:pPr>
      <w:rPr>
        <w:rFonts w:ascii="Times New Roman" w:hAnsi="Times New Roman" w:cs="Times New Roman" w:hint="default"/>
      </w:rPr>
    </w:lvl>
  </w:abstractNum>
  <w:abstractNum w:abstractNumId="3" w15:restartNumberingAfterBreak="0">
    <w:nsid w:val="2A0652DA"/>
    <w:multiLevelType w:val="hybridMultilevel"/>
    <w:tmpl w:val="59522F18"/>
    <w:lvl w:ilvl="0" w:tplc="1B62E03E">
      <w:start w:val="1"/>
      <w:numFmt w:val="decimal"/>
      <w:lvlText w:val="%1."/>
      <w:lvlJc w:val="left"/>
      <w:pPr>
        <w:ind w:left="1704" w:hanging="11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C04E46"/>
    <w:multiLevelType w:val="singleLevel"/>
    <w:tmpl w:val="136C889E"/>
    <w:lvl w:ilvl="0">
      <w:start w:val="4"/>
      <w:numFmt w:val="decimal"/>
      <w:lvlText w:val="4.2.%1."/>
      <w:legacy w:legacy="1" w:legacySpace="0" w:legacyIndent="648"/>
      <w:lvlJc w:val="left"/>
      <w:pPr>
        <w:ind w:left="0" w:firstLine="0"/>
      </w:pPr>
      <w:rPr>
        <w:rFonts w:ascii="Times New Roman" w:hAnsi="Times New Roman" w:cs="Times New Roman" w:hint="default"/>
      </w:rPr>
    </w:lvl>
  </w:abstractNum>
  <w:abstractNum w:abstractNumId="5" w15:restartNumberingAfterBreak="0">
    <w:nsid w:val="2D8C1885"/>
    <w:multiLevelType w:val="hybridMultilevel"/>
    <w:tmpl w:val="0D78FA62"/>
    <w:lvl w:ilvl="0" w:tplc="B232C848">
      <w:start w:val="1"/>
      <w:numFmt w:val="decimal"/>
      <w:lvlText w:val="%1."/>
      <w:lvlJc w:val="left"/>
      <w:pPr>
        <w:ind w:left="1020" w:hanging="40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2DA679CF"/>
    <w:multiLevelType w:val="singleLevel"/>
    <w:tmpl w:val="73EA6D7C"/>
    <w:lvl w:ilvl="0">
      <w:start w:val="1"/>
      <w:numFmt w:val="decimal"/>
      <w:lvlText w:val="3.5.%1."/>
      <w:legacy w:legacy="1" w:legacySpace="0" w:legacyIndent="612"/>
      <w:lvlJc w:val="left"/>
      <w:pPr>
        <w:ind w:left="0" w:firstLine="0"/>
      </w:pPr>
      <w:rPr>
        <w:rFonts w:ascii="Times New Roman" w:hAnsi="Times New Roman" w:cs="Times New Roman" w:hint="default"/>
      </w:rPr>
    </w:lvl>
  </w:abstractNum>
  <w:abstractNum w:abstractNumId="7" w15:restartNumberingAfterBreak="0">
    <w:nsid w:val="34816AA5"/>
    <w:multiLevelType w:val="hybridMultilevel"/>
    <w:tmpl w:val="DE5A9E00"/>
    <w:lvl w:ilvl="0" w:tplc="D95C306A">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417E475E"/>
    <w:multiLevelType w:val="singleLevel"/>
    <w:tmpl w:val="2960C19C"/>
    <w:lvl w:ilvl="0">
      <w:start w:val="2"/>
      <w:numFmt w:val="decimal"/>
      <w:lvlText w:val="6.%1."/>
      <w:legacy w:legacy="1" w:legacySpace="0" w:legacyIndent="432"/>
      <w:lvlJc w:val="left"/>
      <w:pPr>
        <w:ind w:left="0" w:firstLine="0"/>
      </w:pPr>
      <w:rPr>
        <w:rFonts w:ascii="Times New Roman" w:hAnsi="Times New Roman" w:cs="Times New Roman" w:hint="default"/>
      </w:rPr>
    </w:lvl>
  </w:abstractNum>
  <w:abstractNum w:abstractNumId="9" w15:restartNumberingAfterBreak="0">
    <w:nsid w:val="46C5476B"/>
    <w:multiLevelType w:val="singleLevel"/>
    <w:tmpl w:val="32EE30FC"/>
    <w:lvl w:ilvl="0">
      <w:start w:val="4"/>
      <w:numFmt w:val="decimal"/>
      <w:lvlText w:val="3.5.%1."/>
      <w:legacy w:legacy="1" w:legacySpace="0" w:legacyIndent="605"/>
      <w:lvlJc w:val="left"/>
      <w:pPr>
        <w:ind w:left="0" w:firstLine="0"/>
      </w:pPr>
      <w:rPr>
        <w:rFonts w:ascii="Times New Roman" w:hAnsi="Times New Roman" w:cs="Times New Roman" w:hint="default"/>
      </w:rPr>
    </w:lvl>
  </w:abstractNum>
  <w:abstractNum w:abstractNumId="10" w15:restartNumberingAfterBreak="0">
    <w:nsid w:val="4AE57137"/>
    <w:multiLevelType w:val="singleLevel"/>
    <w:tmpl w:val="1304EAC4"/>
    <w:lvl w:ilvl="0">
      <w:start w:val="1"/>
      <w:numFmt w:val="decimal"/>
      <w:lvlText w:val="5.1.%1."/>
      <w:legacy w:legacy="1" w:legacySpace="0" w:legacyIndent="728"/>
      <w:lvlJc w:val="left"/>
      <w:pPr>
        <w:ind w:left="0" w:firstLine="0"/>
      </w:pPr>
      <w:rPr>
        <w:rFonts w:ascii="Times New Roman" w:hAnsi="Times New Roman" w:cs="Times New Roman" w:hint="default"/>
      </w:rPr>
    </w:lvl>
  </w:abstractNum>
  <w:abstractNum w:abstractNumId="11" w15:restartNumberingAfterBreak="0">
    <w:nsid w:val="4C3019D8"/>
    <w:multiLevelType w:val="singleLevel"/>
    <w:tmpl w:val="59E635E6"/>
    <w:lvl w:ilvl="0">
      <w:start w:val="7"/>
      <w:numFmt w:val="decimal"/>
      <w:lvlText w:val="3.2.%1."/>
      <w:legacy w:legacy="1" w:legacySpace="0" w:legacyIndent="699"/>
      <w:lvlJc w:val="left"/>
      <w:pPr>
        <w:ind w:left="0" w:firstLine="0"/>
      </w:pPr>
      <w:rPr>
        <w:rFonts w:ascii="Times New Roman" w:hAnsi="Times New Roman" w:cs="Times New Roman" w:hint="default"/>
      </w:rPr>
    </w:lvl>
  </w:abstractNum>
  <w:abstractNum w:abstractNumId="12" w15:restartNumberingAfterBreak="0">
    <w:nsid w:val="51403B36"/>
    <w:multiLevelType w:val="singleLevel"/>
    <w:tmpl w:val="82FA25CE"/>
    <w:lvl w:ilvl="0">
      <w:start w:val="1"/>
      <w:numFmt w:val="decimal"/>
      <w:lvlText w:val="3.2.%1."/>
      <w:legacy w:legacy="1" w:legacySpace="0" w:legacyIndent="698"/>
      <w:lvlJc w:val="left"/>
      <w:pPr>
        <w:ind w:left="0" w:firstLine="0"/>
      </w:pPr>
      <w:rPr>
        <w:rFonts w:ascii="Times New Roman" w:hAnsi="Times New Roman" w:cs="Times New Roman" w:hint="default"/>
      </w:rPr>
    </w:lvl>
  </w:abstractNum>
  <w:abstractNum w:abstractNumId="13" w15:restartNumberingAfterBreak="0">
    <w:nsid w:val="545E5057"/>
    <w:multiLevelType w:val="hybridMultilevel"/>
    <w:tmpl w:val="B5201884"/>
    <w:lvl w:ilvl="0" w:tplc="74E0356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15:restartNumberingAfterBreak="0">
    <w:nsid w:val="54CF5456"/>
    <w:multiLevelType w:val="hybridMultilevel"/>
    <w:tmpl w:val="C226D21A"/>
    <w:lvl w:ilvl="0" w:tplc="A00C917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B1A1B85"/>
    <w:multiLevelType w:val="hybridMultilevel"/>
    <w:tmpl w:val="D0E466B0"/>
    <w:lvl w:ilvl="0" w:tplc="7AA0AA7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 w:numId="2">
    <w:abstractNumId w:val="7"/>
  </w:num>
  <w:num w:numId="3">
    <w:abstractNumId w:val="15"/>
  </w:num>
  <w:num w:numId="4">
    <w:abstractNumId w:val="2"/>
    <w:lvlOverride w:ilvl="0">
      <w:startOverride w:val="1"/>
    </w:lvlOverride>
  </w:num>
  <w:num w:numId="5">
    <w:abstractNumId w:val="12"/>
    <w:lvlOverride w:ilvl="0">
      <w:startOverride w:val="1"/>
    </w:lvlOverride>
  </w:num>
  <w:num w:numId="6">
    <w:abstractNumId w:val="11"/>
    <w:lvlOverride w:ilvl="0">
      <w:startOverride w:val="7"/>
    </w:lvlOverride>
  </w:num>
  <w:num w:numId="7">
    <w:abstractNumId w:val="6"/>
    <w:lvlOverride w:ilvl="0">
      <w:startOverride w:val="1"/>
    </w:lvlOverride>
  </w:num>
  <w:num w:numId="8">
    <w:abstractNumId w:val="9"/>
    <w:lvlOverride w:ilvl="0">
      <w:startOverride w:val="4"/>
    </w:lvlOverride>
  </w:num>
  <w:num w:numId="9">
    <w:abstractNumId w:val="4"/>
    <w:lvlOverride w:ilvl="0">
      <w:startOverride w:val="4"/>
    </w:lvlOverride>
  </w:num>
  <w:num w:numId="10">
    <w:abstractNumId w:val="10"/>
    <w:lvlOverride w:ilvl="0">
      <w:startOverride w:val="1"/>
    </w:lvlOverride>
  </w:num>
  <w:num w:numId="11">
    <w:abstractNumId w:val="8"/>
    <w:lvlOverride w:ilvl="0">
      <w:startOverride w:val="2"/>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953BF"/>
    <w:rsid w:val="00010694"/>
    <w:rsid w:val="0002168B"/>
    <w:rsid w:val="00060AB1"/>
    <w:rsid w:val="00073F7E"/>
    <w:rsid w:val="00080233"/>
    <w:rsid w:val="00085905"/>
    <w:rsid w:val="0008609E"/>
    <w:rsid w:val="00094299"/>
    <w:rsid w:val="000A1874"/>
    <w:rsid w:val="000C1B95"/>
    <w:rsid w:val="000C5AE3"/>
    <w:rsid w:val="000E16D7"/>
    <w:rsid w:val="000F6DCE"/>
    <w:rsid w:val="00116E10"/>
    <w:rsid w:val="001176CA"/>
    <w:rsid w:val="0013794F"/>
    <w:rsid w:val="0014180F"/>
    <w:rsid w:val="001460CA"/>
    <w:rsid w:val="00183367"/>
    <w:rsid w:val="00190D1D"/>
    <w:rsid w:val="0019693C"/>
    <w:rsid w:val="001A3481"/>
    <w:rsid w:val="001B7BFF"/>
    <w:rsid w:val="001C7843"/>
    <w:rsid w:val="001D1D80"/>
    <w:rsid w:val="001E3C61"/>
    <w:rsid w:val="001F3055"/>
    <w:rsid w:val="002011D9"/>
    <w:rsid w:val="0020236F"/>
    <w:rsid w:val="00202950"/>
    <w:rsid w:val="00205437"/>
    <w:rsid w:val="00207598"/>
    <w:rsid w:val="002266E0"/>
    <w:rsid w:val="00266963"/>
    <w:rsid w:val="00267DCE"/>
    <w:rsid w:val="0027024D"/>
    <w:rsid w:val="002A6FC9"/>
    <w:rsid w:val="002A72F6"/>
    <w:rsid w:val="002B52D6"/>
    <w:rsid w:val="002C259F"/>
    <w:rsid w:val="002C35B7"/>
    <w:rsid w:val="002D2DB1"/>
    <w:rsid w:val="002E078B"/>
    <w:rsid w:val="003231EA"/>
    <w:rsid w:val="0033336E"/>
    <w:rsid w:val="0033346A"/>
    <w:rsid w:val="0033782A"/>
    <w:rsid w:val="003454C2"/>
    <w:rsid w:val="00354212"/>
    <w:rsid w:val="00362625"/>
    <w:rsid w:val="003716EC"/>
    <w:rsid w:val="00375A6A"/>
    <w:rsid w:val="0039681E"/>
    <w:rsid w:val="00397C2C"/>
    <w:rsid w:val="003A22B0"/>
    <w:rsid w:val="003A24DE"/>
    <w:rsid w:val="003C2483"/>
    <w:rsid w:val="003E5B24"/>
    <w:rsid w:val="003F2CEE"/>
    <w:rsid w:val="003F5417"/>
    <w:rsid w:val="003F5CD3"/>
    <w:rsid w:val="00410C2F"/>
    <w:rsid w:val="004145D5"/>
    <w:rsid w:val="00420F3C"/>
    <w:rsid w:val="004228BE"/>
    <w:rsid w:val="00426C72"/>
    <w:rsid w:val="0044605E"/>
    <w:rsid w:val="004605EF"/>
    <w:rsid w:val="0046126C"/>
    <w:rsid w:val="00473567"/>
    <w:rsid w:val="004766FB"/>
    <w:rsid w:val="00477146"/>
    <w:rsid w:val="004942A6"/>
    <w:rsid w:val="004C1D6D"/>
    <w:rsid w:val="004D0B03"/>
    <w:rsid w:val="004D24F3"/>
    <w:rsid w:val="004E56EC"/>
    <w:rsid w:val="005025E6"/>
    <w:rsid w:val="005071E4"/>
    <w:rsid w:val="00507C58"/>
    <w:rsid w:val="00515DA0"/>
    <w:rsid w:val="00521B10"/>
    <w:rsid w:val="005325C6"/>
    <w:rsid w:val="005564BB"/>
    <w:rsid w:val="00564F40"/>
    <w:rsid w:val="00570246"/>
    <w:rsid w:val="00577264"/>
    <w:rsid w:val="00577C27"/>
    <w:rsid w:val="005953BF"/>
    <w:rsid w:val="005A15ED"/>
    <w:rsid w:val="005B4AC4"/>
    <w:rsid w:val="005C3C6C"/>
    <w:rsid w:val="005C40AC"/>
    <w:rsid w:val="00611E1C"/>
    <w:rsid w:val="00641090"/>
    <w:rsid w:val="00650448"/>
    <w:rsid w:val="00652D17"/>
    <w:rsid w:val="006556FA"/>
    <w:rsid w:val="0067784F"/>
    <w:rsid w:val="00677AFD"/>
    <w:rsid w:val="00690C10"/>
    <w:rsid w:val="006B17DB"/>
    <w:rsid w:val="006B6690"/>
    <w:rsid w:val="006C75FC"/>
    <w:rsid w:val="006D182B"/>
    <w:rsid w:val="006E20AD"/>
    <w:rsid w:val="006F58C5"/>
    <w:rsid w:val="006F762B"/>
    <w:rsid w:val="007008F2"/>
    <w:rsid w:val="00702DA2"/>
    <w:rsid w:val="0074738F"/>
    <w:rsid w:val="007478FD"/>
    <w:rsid w:val="007506D5"/>
    <w:rsid w:val="00753F67"/>
    <w:rsid w:val="0075451A"/>
    <w:rsid w:val="00755A25"/>
    <w:rsid w:val="00770FBF"/>
    <w:rsid w:val="00771A2C"/>
    <w:rsid w:val="00777E62"/>
    <w:rsid w:val="007850DD"/>
    <w:rsid w:val="00786A3E"/>
    <w:rsid w:val="00791267"/>
    <w:rsid w:val="007913D0"/>
    <w:rsid w:val="007A1B0F"/>
    <w:rsid w:val="007A471F"/>
    <w:rsid w:val="007A7D9D"/>
    <w:rsid w:val="007B340E"/>
    <w:rsid w:val="007C3A19"/>
    <w:rsid w:val="007D18AA"/>
    <w:rsid w:val="007D2AB5"/>
    <w:rsid w:val="007D59D6"/>
    <w:rsid w:val="007D6A73"/>
    <w:rsid w:val="00807392"/>
    <w:rsid w:val="0080756E"/>
    <w:rsid w:val="008124E2"/>
    <w:rsid w:val="00822513"/>
    <w:rsid w:val="00834835"/>
    <w:rsid w:val="0085255F"/>
    <w:rsid w:val="0086654A"/>
    <w:rsid w:val="008717E4"/>
    <w:rsid w:val="00881106"/>
    <w:rsid w:val="008A1CE7"/>
    <w:rsid w:val="008A230B"/>
    <w:rsid w:val="008A3BB8"/>
    <w:rsid w:val="008A612D"/>
    <w:rsid w:val="008B74C9"/>
    <w:rsid w:val="008E0E72"/>
    <w:rsid w:val="008E206C"/>
    <w:rsid w:val="008E457B"/>
    <w:rsid w:val="008F34A6"/>
    <w:rsid w:val="008F44E9"/>
    <w:rsid w:val="008F579E"/>
    <w:rsid w:val="00900102"/>
    <w:rsid w:val="00901F84"/>
    <w:rsid w:val="0091588A"/>
    <w:rsid w:val="00926B82"/>
    <w:rsid w:val="00926DF6"/>
    <w:rsid w:val="00944574"/>
    <w:rsid w:val="00950701"/>
    <w:rsid w:val="00970BC9"/>
    <w:rsid w:val="00977A4D"/>
    <w:rsid w:val="009C102C"/>
    <w:rsid w:val="009C2700"/>
    <w:rsid w:val="009D63D3"/>
    <w:rsid w:val="009E42B3"/>
    <w:rsid w:val="009F52F4"/>
    <w:rsid w:val="00A115F3"/>
    <w:rsid w:val="00A23096"/>
    <w:rsid w:val="00A63786"/>
    <w:rsid w:val="00A65793"/>
    <w:rsid w:val="00A704C9"/>
    <w:rsid w:val="00A73192"/>
    <w:rsid w:val="00A76B1B"/>
    <w:rsid w:val="00A84356"/>
    <w:rsid w:val="00A93C30"/>
    <w:rsid w:val="00AA0A93"/>
    <w:rsid w:val="00AB169F"/>
    <w:rsid w:val="00AB1B8F"/>
    <w:rsid w:val="00AB50FE"/>
    <w:rsid w:val="00AB53F9"/>
    <w:rsid w:val="00AC0D39"/>
    <w:rsid w:val="00AC1D32"/>
    <w:rsid w:val="00AC4EA1"/>
    <w:rsid w:val="00AD7D94"/>
    <w:rsid w:val="00AE011B"/>
    <w:rsid w:val="00AE34CE"/>
    <w:rsid w:val="00AE53FD"/>
    <w:rsid w:val="00AE77FC"/>
    <w:rsid w:val="00AF4AB3"/>
    <w:rsid w:val="00B02F06"/>
    <w:rsid w:val="00B22F11"/>
    <w:rsid w:val="00B26D12"/>
    <w:rsid w:val="00B50968"/>
    <w:rsid w:val="00B52D2C"/>
    <w:rsid w:val="00B5371D"/>
    <w:rsid w:val="00B57D90"/>
    <w:rsid w:val="00B7015A"/>
    <w:rsid w:val="00B82C51"/>
    <w:rsid w:val="00B90C52"/>
    <w:rsid w:val="00BA528C"/>
    <w:rsid w:val="00BB35DC"/>
    <w:rsid w:val="00BC7DC9"/>
    <w:rsid w:val="00BC7E06"/>
    <w:rsid w:val="00BD13FB"/>
    <w:rsid w:val="00BD3AFA"/>
    <w:rsid w:val="00BD799E"/>
    <w:rsid w:val="00BF3834"/>
    <w:rsid w:val="00C21155"/>
    <w:rsid w:val="00C37359"/>
    <w:rsid w:val="00C40C2A"/>
    <w:rsid w:val="00C5723D"/>
    <w:rsid w:val="00C65BDC"/>
    <w:rsid w:val="00C83C16"/>
    <w:rsid w:val="00C86558"/>
    <w:rsid w:val="00CA1A3D"/>
    <w:rsid w:val="00CA3317"/>
    <w:rsid w:val="00CB5222"/>
    <w:rsid w:val="00CC0AA1"/>
    <w:rsid w:val="00CC212F"/>
    <w:rsid w:val="00CD3EBD"/>
    <w:rsid w:val="00CF0899"/>
    <w:rsid w:val="00CF24AB"/>
    <w:rsid w:val="00CF40BA"/>
    <w:rsid w:val="00D0538C"/>
    <w:rsid w:val="00D13BD9"/>
    <w:rsid w:val="00D24E0D"/>
    <w:rsid w:val="00D57E76"/>
    <w:rsid w:val="00D75847"/>
    <w:rsid w:val="00D75E28"/>
    <w:rsid w:val="00D95BE2"/>
    <w:rsid w:val="00DA5978"/>
    <w:rsid w:val="00DF2233"/>
    <w:rsid w:val="00DF6ED6"/>
    <w:rsid w:val="00E03CCC"/>
    <w:rsid w:val="00E10EC8"/>
    <w:rsid w:val="00E11EF7"/>
    <w:rsid w:val="00E243B6"/>
    <w:rsid w:val="00E351CC"/>
    <w:rsid w:val="00E41D44"/>
    <w:rsid w:val="00E43608"/>
    <w:rsid w:val="00E5436C"/>
    <w:rsid w:val="00E65839"/>
    <w:rsid w:val="00E672B5"/>
    <w:rsid w:val="00E90009"/>
    <w:rsid w:val="00EE44DE"/>
    <w:rsid w:val="00EE6BBD"/>
    <w:rsid w:val="00F07437"/>
    <w:rsid w:val="00F16D1E"/>
    <w:rsid w:val="00F44998"/>
    <w:rsid w:val="00F50BE4"/>
    <w:rsid w:val="00F531FF"/>
    <w:rsid w:val="00F53FE8"/>
    <w:rsid w:val="00F6390C"/>
    <w:rsid w:val="00F71C76"/>
    <w:rsid w:val="00F83383"/>
    <w:rsid w:val="00F90C1F"/>
    <w:rsid w:val="00FA0F63"/>
    <w:rsid w:val="00FB715C"/>
    <w:rsid w:val="00FC4588"/>
    <w:rsid w:val="00FD67C7"/>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11644"/>
  <w15:docId w15:val="{7E79A60A-FA47-4564-B1D6-2D33FBFA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F"/>
    <w:rPr>
      <w:sz w:val="24"/>
      <w:szCs w:val="24"/>
    </w:rPr>
  </w:style>
  <w:style w:type="paragraph" w:styleId="1">
    <w:name w:val="heading 1"/>
    <w:basedOn w:val="a"/>
    <w:next w:val="a"/>
    <w:link w:val="10"/>
    <w:uiPriority w:val="9"/>
    <w:qFormat/>
    <w:rsid w:val="00A76B1B"/>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5847"/>
    <w:pPr>
      <w:widowControl w:val="0"/>
      <w:autoSpaceDE w:val="0"/>
      <w:autoSpaceDN w:val="0"/>
      <w:adjustRightInd w:val="0"/>
      <w:ind w:firstLine="720"/>
    </w:pPr>
    <w:rPr>
      <w:rFonts w:ascii="Arial" w:hAnsi="Arial" w:cs="Arial"/>
    </w:rPr>
  </w:style>
  <w:style w:type="paragraph" w:customStyle="1" w:styleId="ConsPlusNonformat">
    <w:name w:val="ConsPlusNonformat"/>
    <w:rsid w:val="00D75847"/>
    <w:pPr>
      <w:widowControl w:val="0"/>
      <w:autoSpaceDE w:val="0"/>
      <w:autoSpaceDN w:val="0"/>
      <w:adjustRightInd w:val="0"/>
    </w:pPr>
    <w:rPr>
      <w:rFonts w:ascii="Courier New" w:hAnsi="Courier New" w:cs="Courier New"/>
    </w:rPr>
  </w:style>
  <w:style w:type="character" w:customStyle="1" w:styleId="FontStyle13">
    <w:name w:val="Font Style13"/>
    <w:rsid w:val="00D75847"/>
    <w:rPr>
      <w:rFonts w:ascii="Times New Roman" w:hAnsi="Times New Roman" w:cs="Times New Roman"/>
      <w:b/>
      <w:bCs/>
      <w:sz w:val="26"/>
      <w:szCs w:val="26"/>
    </w:rPr>
  </w:style>
  <w:style w:type="paragraph" w:customStyle="1" w:styleId="Style1">
    <w:name w:val="Style1"/>
    <w:basedOn w:val="a"/>
    <w:rsid w:val="00D75847"/>
    <w:pPr>
      <w:widowControl w:val="0"/>
      <w:autoSpaceDE w:val="0"/>
      <w:autoSpaceDN w:val="0"/>
      <w:adjustRightInd w:val="0"/>
    </w:pPr>
  </w:style>
  <w:style w:type="character" w:customStyle="1" w:styleId="FontStyle11">
    <w:name w:val="Font Style11"/>
    <w:rsid w:val="00D75847"/>
    <w:rPr>
      <w:rFonts w:ascii="Times New Roman" w:hAnsi="Times New Roman" w:cs="Times New Roman"/>
      <w:b/>
      <w:bCs/>
      <w:sz w:val="22"/>
      <w:szCs w:val="22"/>
    </w:rPr>
  </w:style>
  <w:style w:type="character" w:customStyle="1" w:styleId="FontStyle12">
    <w:name w:val="Font Style12"/>
    <w:rsid w:val="00D75847"/>
    <w:rPr>
      <w:rFonts w:ascii="Times New Roman" w:hAnsi="Times New Roman" w:cs="Times New Roman"/>
      <w:sz w:val="22"/>
      <w:szCs w:val="22"/>
    </w:rPr>
  </w:style>
  <w:style w:type="table" w:styleId="a3">
    <w:name w:val="Table Grid"/>
    <w:basedOn w:val="a1"/>
    <w:rsid w:val="0083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C3C6C"/>
    <w:pPr>
      <w:spacing w:before="100" w:beforeAutospacing="1" w:after="100" w:afterAutospacing="1"/>
    </w:pPr>
    <w:rPr>
      <w:rFonts w:ascii="Tahoma" w:hAnsi="Tahoma"/>
      <w:sz w:val="20"/>
      <w:szCs w:val="20"/>
      <w:lang w:val="en-US" w:eastAsia="en-US"/>
    </w:rPr>
  </w:style>
  <w:style w:type="paragraph" w:customStyle="1" w:styleId="ConsPlusTitle">
    <w:name w:val="ConsPlusTitle"/>
    <w:rsid w:val="005C3C6C"/>
    <w:pPr>
      <w:widowControl w:val="0"/>
      <w:autoSpaceDE w:val="0"/>
      <w:autoSpaceDN w:val="0"/>
      <w:adjustRightInd w:val="0"/>
    </w:pPr>
    <w:rPr>
      <w:b/>
      <w:bCs/>
      <w:sz w:val="24"/>
      <w:szCs w:val="24"/>
    </w:rPr>
  </w:style>
  <w:style w:type="paragraph" w:customStyle="1" w:styleId="a5">
    <w:name w:val="Знак"/>
    <w:basedOn w:val="a"/>
    <w:rsid w:val="00F50BE4"/>
    <w:pPr>
      <w:spacing w:before="100" w:beforeAutospacing="1" w:after="100" w:afterAutospacing="1"/>
    </w:pPr>
    <w:rPr>
      <w:rFonts w:ascii="Tahoma" w:hAnsi="Tahoma"/>
      <w:sz w:val="20"/>
      <w:szCs w:val="20"/>
      <w:lang w:val="en-US" w:eastAsia="en-US"/>
    </w:rPr>
  </w:style>
  <w:style w:type="paragraph" w:styleId="a6">
    <w:name w:val="List Paragraph"/>
    <w:basedOn w:val="a"/>
    <w:uiPriority w:val="99"/>
    <w:qFormat/>
    <w:rsid w:val="00753F67"/>
    <w:pPr>
      <w:spacing w:after="200" w:line="276" w:lineRule="auto"/>
      <w:ind w:left="720"/>
    </w:pPr>
    <w:rPr>
      <w:rFonts w:ascii="Calibri" w:eastAsia="Calibri" w:hAnsi="Calibri" w:cs="Calibri"/>
      <w:sz w:val="22"/>
      <w:szCs w:val="22"/>
      <w:lang w:eastAsia="en-US"/>
    </w:rPr>
  </w:style>
  <w:style w:type="character" w:customStyle="1" w:styleId="a7">
    <w:name w:val="Гипертекстовая ссылка"/>
    <w:uiPriority w:val="99"/>
    <w:rsid w:val="00BC7DC9"/>
    <w:rPr>
      <w:color w:val="106BBE"/>
    </w:rPr>
  </w:style>
  <w:style w:type="paragraph" w:customStyle="1" w:styleId="a8">
    <w:name w:val="Комментарий"/>
    <w:basedOn w:val="a"/>
    <w:next w:val="a"/>
    <w:uiPriority w:val="99"/>
    <w:rsid w:val="00BC7DC9"/>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BC7DC9"/>
    <w:rPr>
      <w:i/>
      <w:iCs/>
    </w:rPr>
  </w:style>
  <w:style w:type="paragraph" w:styleId="aa">
    <w:name w:val="Balloon Text"/>
    <w:basedOn w:val="a"/>
    <w:link w:val="ab"/>
    <w:rsid w:val="000A1874"/>
    <w:rPr>
      <w:rFonts w:ascii="Tahoma" w:hAnsi="Tahoma"/>
      <w:sz w:val="16"/>
      <w:szCs w:val="16"/>
    </w:rPr>
  </w:style>
  <w:style w:type="character" w:customStyle="1" w:styleId="ab">
    <w:name w:val="Текст выноски Знак"/>
    <w:link w:val="aa"/>
    <w:rsid w:val="000A1874"/>
    <w:rPr>
      <w:rFonts w:ascii="Tahoma" w:hAnsi="Tahoma" w:cs="Tahoma"/>
      <w:sz w:val="16"/>
      <w:szCs w:val="16"/>
    </w:rPr>
  </w:style>
  <w:style w:type="character" w:customStyle="1" w:styleId="10">
    <w:name w:val="Заголовок 1 Знак"/>
    <w:link w:val="1"/>
    <w:uiPriority w:val="9"/>
    <w:rsid w:val="00A76B1B"/>
    <w:rPr>
      <w:rFonts w:ascii="Arial" w:eastAsia="Calibri" w:hAnsi="Arial"/>
      <w:b/>
      <w:bCs/>
      <w:color w:val="26282F"/>
      <w:sz w:val="24"/>
      <w:szCs w:val="24"/>
    </w:rPr>
  </w:style>
  <w:style w:type="character" w:styleId="ac">
    <w:name w:val="Hyperlink"/>
    <w:basedOn w:val="a0"/>
    <w:rsid w:val="00FA0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71475">
      <w:bodyDiv w:val="1"/>
      <w:marLeft w:val="0"/>
      <w:marRight w:val="0"/>
      <w:marTop w:val="0"/>
      <w:marBottom w:val="0"/>
      <w:divBdr>
        <w:top w:val="none" w:sz="0" w:space="0" w:color="auto"/>
        <w:left w:val="none" w:sz="0" w:space="0" w:color="auto"/>
        <w:bottom w:val="none" w:sz="0" w:space="0" w:color="auto"/>
        <w:right w:val="none" w:sz="0" w:space="0" w:color="auto"/>
      </w:divBdr>
      <w:divsChild>
        <w:div w:id="1064448413">
          <w:marLeft w:val="0"/>
          <w:marRight w:val="0"/>
          <w:marTop w:val="180"/>
          <w:marBottom w:val="480"/>
          <w:divBdr>
            <w:top w:val="none" w:sz="0" w:space="0" w:color="auto"/>
            <w:left w:val="none" w:sz="0" w:space="0" w:color="auto"/>
            <w:bottom w:val="none" w:sz="0" w:space="0" w:color="auto"/>
            <w:right w:val="none" w:sz="0" w:space="0" w:color="auto"/>
          </w:divBdr>
        </w:div>
        <w:div w:id="1309241307">
          <w:marLeft w:val="0"/>
          <w:marRight w:val="0"/>
          <w:marTop w:val="0"/>
          <w:marBottom w:val="180"/>
          <w:divBdr>
            <w:top w:val="none" w:sz="0" w:space="0" w:color="auto"/>
            <w:left w:val="none" w:sz="0" w:space="0" w:color="auto"/>
            <w:bottom w:val="none" w:sz="0" w:space="0" w:color="auto"/>
            <w:right w:val="none" w:sz="0" w:space="0" w:color="auto"/>
          </w:divBdr>
        </w:div>
        <w:div w:id="1439527892">
          <w:marLeft w:val="0"/>
          <w:marRight w:val="0"/>
          <w:marTop w:val="0"/>
          <w:marBottom w:val="180"/>
          <w:divBdr>
            <w:top w:val="none" w:sz="0" w:space="0" w:color="auto"/>
            <w:left w:val="none" w:sz="0" w:space="0" w:color="auto"/>
            <w:bottom w:val="none" w:sz="0" w:space="0" w:color="auto"/>
            <w:right w:val="none" w:sz="0" w:space="0" w:color="auto"/>
          </w:divBdr>
        </w:div>
      </w:divsChild>
    </w:div>
    <w:div w:id="1726637447">
      <w:bodyDiv w:val="1"/>
      <w:marLeft w:val="0"/>
      <w:marRight w:val="0"/>
      <w:marTop w:val="0"/>
      <w:marBottom w:val="0"/>
      <w:divBdr>
        <w:top w:val="none" w:sz="0" w:space="0" w:color="auto"/>
        <w:left w:val="none" w:sz="0" w:space="0" w:color="auto"/>
        <w:bottom w:val="none" w:sz="0" w:space="0" w:color="auto"/>
        <w:right w:val="none" w:sz="0" w:space="0" w:color="auto"/>
      </w:divBdr>
    </w:div>
    <w:div w:id="1780031834">
      <w:bodyDiv w:val="1"/>
      <w:marLeft w:val="0"/>
      <w:marRight w:val="0"/>
      <w:marTop w:val="0"/>
      <w:marBottom w:val="0"/>
      <w:divBdr>
        <w:top w:val="none" w:sz="0" w:space="0" w:color="auto"/>
        <w:left w:val="none" w:sz="0" w:space="0" w:color="auto"/>
        <w:bottom w:val="none" w:sz="0" w:space="0" w:color="auto"/>
        <w:right w:val="none" w:sz="0" w:space="0" w:color="auto"/>
      </w:divBdr>
    </w:div>
    <w:div w:id="1882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E8B7565ABF2446037806FC0036B49E8693A3602A99FA87ED3954003ICBEO" TargetMode="External"/><Relationship Id="rId13" Type="http://schemas.openxmlformats.org/officeDocument/2006/relationships/hyperlink" Target="http://internet.garant.ru/document/redirect/70372954/0" TargetMode="External"/><Relationship Id="rId18" Type="http://schemas.openxmlformats.org/officeDocument/2006/relationships/hyperlink" Target="consultantplus://offline/ref=72A6E6B1F5D002E7EDBD85C2FD0FBB82FE30A59D88AE9727A2FE1059D3E12E35A3DFCCD32FR8r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75;&#1086;&#1088;&#1086;&#1076;&#1077;&#1083;&#1072;&#1073;&#1091;&#1075;&#1072;.&#1088;&#1092;/" TargetMode="External"/><Relationship Id="rId12" Type="http://schemas.openxmlformats.org/officeDocument/2006/relationships/hyperlink" Target="http://internet.garant.ru/document/redirect/70271682/0" TargetMode="External"/><Relationship Id="rId17" Type="http://schemas.openxmlformats.org/officeDocument/2006/relationships/hyperlink" Target="consultantplus://offline/ref=72A6E6B1F5D002E7EDBD85C2FD0FBB82FE30A59D88AE9727A2FE1059D3E12E35A3DFCCD32CR8rEG" TargetMode="External"/><Relationship Id="rId2" Type="http://schemas.openxmlformats.org/officeDocument/2006/relationships/numbering" Target="numbering.xml"/><Relationship Id="rId16" Type="http://schemas.openxmlformats.org/officeDocument/2006/relationships/hyperlink" Target="consultantplus://offline/ref=72A6E6B1F5D002E7EDBD85C2FD0FBB82FE30A59D88AE9727A2FE1059D3E12E35A3DFCCD62D876F23R1r2G" TargetMode="External"/><Relationship Id="rId20" Type="http://schemas.openxmlformats.org/officeDocument/2006/relationships/hyperlink" Target="consultantplus://offline/ref=72A6E6B1F5D002E7EDBD85C2FD0FBB82FE30A59D88AE9727A2FE1059D3E12E35A3DFCCD32FR8r4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64203/0" TargetMode="External"/><Relationship Id="rId5" Type="http://schemas.openxmlformats.org/officeDocument/2006/relationships/webSettings" Target="webSettings.xml"/><Relationship Id="rId15" Type="http://schemas.openxmlformats.org/officeDocument/2006/relationships/hyperlink" Target="consultantplus://offline/ref=72A6E6B1F5D002E7EDBD85C2FD0FBB82FE30A59D88AE9727A2FE1059D3E12E35A3DFCCD62D876F22R1rAG" TargetMode="External"/><Relationship Id="rId10" Type="http://schemas.openxmlformats.org/officeDocument/2006/relationships/hyperlink" Target="consultantplus://offline/ref=50CE8B7565ABF24460378079C36F3642EA65673303AA95FA2A8CCE1D54C79D16IAB0O" TargetMode="External"/><Relationship Id="rId19" Type="http://schemas.openxmlformats.org/officeDocument/2006/relationships/hyperlink" Target="consultantplus://offline/ref=72A6E6B1F5D002E7EDBD85C2FD0FBB82FE30A59D88AE9727A2FE1059D3E12E35A3DFCCD62D876F23R1r1G" TargetMode="External"/><Relationship Id="rId4" Type="http://schemas.openxmlformats.org/officeDocument/2006/relationships/settings" Target="settings.xml"/><Relationship Id="rId9" Type="http://schemas.openxmlformats.org/officeDocument/2006/relationships/hyperlink" Target="consultantplus://offline/ref=50CE8B7565ABF24460378079C36F3642EA6567330CA29CF9208CCE1D54C79D16IAB0O" TargetMode="External"/><Relationship Id="rId14" Type="http://schemas.openxmlformats.org/officeDocument/2006/relationships/hyperlink" Target="consultantplus://offline/ref=72A6E6B1F5D002E7EDBD85C2FD0FBB82FE30A59D88AE9727A2FE1059D3E12E35A3DFCCD32CR8r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2172-3624-4698-BD7F-3EFEF3E7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ЕМР</Company>
  <LinksUpToDate>false</LinksUpToDate>
  <CharactersWithSpaces>47150</CharactersWithSpaces>
  <SharedDoc>false</SharedDoc>
  <HLinks>
    <vt:vector size="60" baseType="variant">
      <vt:variant>
        <vt:i4>1638413</vt:i4>
      </vt:variant>
      <vt:variant>
        <vt:i4>27</vt:i4>
      </vt:variant>
      <vt:variant>
        <vt:i4>0</vt:i4>
      </vt:variant>
      <vt:variant>
        <vt:i4>5</vt:i4>
      </vt:variant>
      <vt:variant>
        <vt:lpwstr>consultantplus://offline/ref=72A6E6B1F5D002E7EDBD85C2FD0FBB82FE30A59D88AE9727A2FE1059D3E12E35A3DFCCD32FR8r4G</vt:lpwstr>
      </vt:variant>
      <vt:variant>
        <vt:lpwstr/>
      </vt:variant>
      <vt:variant>
        <vt:i4>2424932</vt:i4>
      </vt:variant>
      <vt:variant>
        <vt:i4>24</vt:i4>
      </vt:variant>
      <vt:variant>
        <vt:i4>0</vt:i4>
      </vt:variant>
      <vt:variant>
        <vt:i4>5</vt:i4>
      </vt:variant>
      <vt:variant>
        <vt:lpwstr>consultantplus://offline/ref=72A6E6B1F5D002E7EDBD85C2FD0FBB82FE30A59D88AE9727A2FE1059D3E12E35A3DFCCD62D876F23R1r1G</vt:lpwstr>
      </vt:variant>
      <vt:variant>
        <vt:lpwstr/>
      </vt:variant>
      <vt:variant>
        <vt:i4>1638414</vt:i4>
      </vt:variant>
      <vt:variant>
        <vt:i4>21</vt:i4>
      </vt:variant>
      <vt:variant>
        <vt:i4>0</vt:i4>
      </vt:variant>
      <vt:variant>
        <vt:i4>5</vt:i4>
      </vt:variant>
      <vt:variant>
        <vt:lpwstr>consultantplus://offline/ref=72A6E6B1F5D002E7EDBD85C2FD0FBB82FE30A59D88AE9727A2FE1059D3E12E35A3DFCCD32FR8r7G</vt:lpwstr>
      </vt:variant>
      <vt:variant>
        <vt:lpwstr/>
      </vt:variant>
      <vt:variant>
        <vt:i4>1638489</vt:i4>
      </vt:variant>
      <vt:variant>
        <vt:i4>18</vt:i4>
      </vt:variant>
      <vt:variant>
        <vt:i4>0</vt:i4>
      </vt:variant>
      <vt:variant>
        <vt:i4>5</vt:i4>
      </vt:variant>
      <vt:variant>
        <vt:lpwstr>consultantplus://offline/ref=72A6E6B1F5D002E7EDBD85C2FD0FBB82FE30A59D88AE9727A2FE1059D3E12E35A3DFCCD32CR8rEG</vt:lpwstr>
      </vt:variant>
      <vt:variant>
        <vt:lpwstr/>
      </vt:variant>
      <vt:variant>
        <vt:i4>2424935</vt:i4>
      </vt:variant>
      <vt:variant>
        <vt:i4>15</vt:i4>
      </vt:variant>
      <vt:variant>
        <vt:i4>0</vt:i4>
      </vt:variant>
      <vt:variant>
        <vt:i4>5</vt:i4>
      </vt:variant>
      <vt:variant>
        <vt:lpwstr>consultantplus://offline/ref=72A6E6B1F5D002E7EDBD85C2FD0FBB82FE30A59D88AE9727A2FE1059D3E12E35A3DFCCD62D876F23R1r2G</vt:lpwstr>
      </vt:variant>
      <vt:variant>
        <vt:lpwstr/>
      </vt:variant>
      <vt:variant>
        <vt:i4>2424885</vt:i4>
      </vt:variant>
      <vt:variant>
        <vt:i4>12</vt:i4>
      </vt:variant>
      <vt:variant>
        <vt:i4>0</vt:i4>
      </vt:variant>
      <vt:variant>
        <vt:i4>5</vt:i4>
      </vt:variant>
      <vt:variant>
        <vt:lpwstr>consultantplus://offline/ref=72A6E6B1F5D002E7EDBD85C2FD0FBB82FE30A59D88AE9727A2FE1059D3E12E35A3DFCCD62D876F22R1rAG</vt:lpwstr>
      </vt:variant>
      <vt:variant>
        <vt:lpwstr/>
      </vt:variant>
      <vt:variant>
        <vt:i4>1638490</vt:i4>
      </vt:variant>
      <vt:variant>
        <vt:i4>9</vt:i4>
      </vt:variant>
      <vt:variant>
        <vt:i4>0</vt:i4>
      </vt:variant>
      <vt:variant>
        <vt:i4>5</vt:i4>
      </vt:variant>
      <vt:variant>
        <vt:lpwstr>consultantplus://offline/ref=72A6E6B1F5D002E7EDBD85C2FD0FBB82FE30A59D88AE9727A2FE1059D3E12E35A3DFCCD32CR8rFG</vt:lpwstr>
      </vt:variant>
      <vt:variant>
        <vt:lpwstr/>
      </vt:variant>
      <vt:variant>
        <vt:i4>7995448</vt:i4>
      </vt:variant>
      <vt:variant>
        <vt:i4>6</vt:i4>
      </vt:variant>
      <vt:variant>
        <vt:i4>0</vt:i4>
      </vt:variant>
      <vt:variant>
        <vt:i4>5</vt:i4>
      </vt:variant>
      <vt:variant>
        <vt:lpwstr>consultantplus://offline/ref=50CE8B7565ABF24460378079C36F3642EA65673303AA95FA2A8CCE1D54C79D16IAB0O</vt:lpwstr>
      </vt:variant>
      <vt:variant>
        <vt:lpwstr/>
      </vt:variant>
      <vt:variant>
        <vt:i4>7995492</vt:i4>
      </vt:variant>
      <vt:variant>
        <vt:i4>3</vt:i4>
      </vt:variant>
      <vt:variant>
        <vt:i4>0</vt:i4>
      </vt:variant>
      <vt:variant>
        <vt:i4>5</vt:i4>
      </vt:variant>
      <vt:variant>
        <vt:lpwstr>consultantplus://offline/ref=50CE8B7565ABF24460378079C36F3642EA6567330CA29CF9208CCE1D54C79D16IAB0O</vt:lpwstr>
      </vt:variant>
      <vt:variant>
        <vt:lpwstr/>
      </vt:variant>
      <vt:variant>
        <vt:i4>1179742</vt:i4>
      </vt:variant>
      <vt:variant>
        <vt:i4>0</vt:i4>
      </vt:variant>
      <vt:variant>
        <vt:i4>0</vt:i4>
      </vt:variant>
      <vt:variant>
        <vt:i4>5</vt:i4>
      </vt:variant>
      <vt:variant>
        <vt:lpwstr>consultantplus://offline/ref=50CE8B7565ABF2446037806FC0036B49E8693A3602A99FA87ED3954003ICBEO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Фарида</dc:creator>
  <cp:lastModifiedBy>Отдел Кадров</cp:lastModifiedBy>
  <cp:revision>43</cp:revision>
  <cp:lastPrinted>2019-09-14T08:09:00Z</cp:lastPrinted>
  <dcterms:created xsi:type="dcterms:W3CDTF">2023-02-02T07:21:00Z</dcterms:created>
  <dcterms:modified xsi:type="dcterms:W3CDTF">2023-09-08T08:07:00Z</dcterms:modified>
</cp:coreProperties>
</file>